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323" w:rsidRDefault="00DB243F" w:rsidP="00A07323">
      <w:pPr>
        <w:pStyle w:val="BodyTextIndent"/>
        <w:ind w:left="0"/>
        <w:jc w:val="center"/>
        <w:outlineLvl w:val="0"/>
        <w:rPr>
          <w:rFonts w:ascii="Verdana" w:hAnsi="Verdana"/>
          <w:b w:val="0"/>
          <w:i w:val="0"/>
          <w:spacing w:val="-3"/>
          <w:sz w:val="24"/>
          <w:szCs w:val="24"/>
        </w:rPr>
      </w:pPr>
      <w:bookmarkStart w:id="0" w:name="_GoBack"/>
      <w:bookmarkEnd w:id="0"/>
      <w:r>
        <w:rPr>
          <w:rFonts w:ascii="BoyaDisplayCapsSSK" w:hAnsi="BoyaDisplayCapsSSK" w:cs="Arial"/>
          <w:noProof/>
          <w:snapToGrid/>
          <w:sz w:val="60"/>
          <w:szCs w:val="60"/>
        </w:rPr>
        <w:drawing>
          <wp:anchor distT="0" distB="0" distL="114300" distR="114300" simplePos="0" relativeHeight="251657216" behindDoc="0" locked="0" layoutInCell="1" allowOverlap="1" wp14:anchorId="034C73D0" wp14:editId="27039AE0">
            <wp:simplePos x="0" y="0"/>
            <wp:positionH relativeFrom="column">
              <wp:align>center</wp:align>
            </wp:positionH>
            <wp:positionV relativeFrom="paragraph">
              <wp:posOffset>-93980</wp:posOffset>
            </wp:positionV>
            <wp:extent cx="2889250" cy="1069975"/>
            <wp:effectExtent l="0" t="0" r="6350" b="0"/>
            <wp:wrapSquare wrapText="bothSides"/>
            <wp:docPr id="1871" name="Picture 1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1"/>
                    <pic:cNvPicPr>
                      <a:picLocks noChangeAspect="1" noChangeArrowheads="1"/>
                    </pic:cNvPicPr>
                  </pic:nvPicPr>
                  <pic:blipFill>
                    <a:blip r:embed="rId8" cstate="print">
                      <a:extLst>
                        <a:ext uri="{28A0092B-C50C-407E-A947-70E740481C1C}">
                          <a14:useLocalDpi xmlns:a14="http://schemas.microsoft.com/office/drawing/2010/main" val="0"/>
                        </a:ext>
                      </a:extLst>
                    </a:blip>
                    <a:srcRect t="4965" b="7321"/>
                    <a:stretch>
                      <a:fillRect/>
                    </a:stretch>
                  </pic:blipFill>
                  <pic:spPr bwMode="auto">
                    <a:xfrm>
                      <a:off x="0" y="0"/>
                      <a:ext cx="2889250" cy="1069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7323" w:rsidRDefault="00A07323" w:rsidP="00A07323">
      <w:pPr>
        <w:pStyle w:val="BodyTextIndent"/>
        <w:ind w:left="0"/>
        <w:jc w:val="center"/>
        <w:outlineLvl w:val="0"/>
        <w:rPr>
          <w:rFonts w:ascii="Verdana" w:hAnsi="Verdana"/>
          <w:b w:val="0"/>
          <w:i w:val="0"/>
          <w:spacing w:val="-3"/>
          <w:sz w:val="24"/>
          <w:szCs w:val="24"/>
        </w:rPr>
      </w:pPr>
    </w:p>
    <w:p w:rsidR="00A07323" w:rsidRDefault="00A07323" w:rsidP="00A07323">
      <w:pPr>
        <w:tabs>
          <w:tab w:val="left" w:pos="-720"/>
        </w:tabs>
        <w:suppressAutoHyphens/>
        <w:rPr>
          <w:rFonts w:ascii="Gigi" w:hAnsi="Gigi"/>
          <w:sz w:val="16"/>
        </w:rPr>
      </w:pPr>
      <w:r>
        <w:tab/>
        <w:t xml:space="preserve">  </w:t>
      </w:r>
    </w:p>
    <w:p w:rsidR="00A07323" w:rsidRPr="00903EB1" w:rsidRDefault="00A07323" w:rsidP="007E28DC">
      <w:pPr>
        <w:pStyle w:val="BodyText"/>
        <w:tabs>
          <w:tab w:val="left" w:pos="360"/>
          <w:tab w:val="left" w:pos="720"/>
          <w:tab w:val="left" w:pos="1080"/>
          <w:tab w:val="left" w:pos="1440"/>
          <w:tab w:val="left" w:pos="3600"/>
        </w:tabs>
        <w:ind w:left="270"/>
        <w:jc w:val="center"/>
        <w:outlineLvl w:val="0"/>
        <w:rPr>
          <w:rFonts w:ascii="BoyaDisplayCapsSSK" w:hAnsi="BoyaDisplayCapsSSK" w:cs="Arial"/>
          <w:sz w:val="60"/>
          <w:szCs w:val="60"/>
        </w:rPr>
      </w:pPr>
      <w:r w:rsidRPr="00903EB1">
        <w:rPr>
          <w:rFonts w:ascii="BoyaDisplayCapsSSK" w:hAnsi="BoyaDisplayCapsSSK" w:cs="Arial"/>
          <w:sz w:val="60"/>
          <w:szCs w:val="60"/>
        </w:rPr>
        <w:t>Blue Water News</w:t>
      </w:r>
    </w:p>
    <w:p w:rsidR="00A07323" w:rsidRPr="006B5AD4" w:rsidRDefault="00A07323" w:rsidP="007E28DC">
      <w:pPr>
        <w:pStyle w:val="BodyText"/>
        <w:tabs>
          <w:tab w:val="left" w:pos="360"/>
          <w:tab w:val="left" w:pos="720"/>
          <w:tab w:val="left" w:pos="1080"/>
          <w:tab w:val="left" w:pos="1440"/>
          <w:tab w:val="left" w:pos="3600"/>
        </w:tabs>
        <w:ind w:left="270"/>
        <w:jc w:val="left"/>
        <w:rPr>
          <w:rFonts w:ascii="Broadway" w:hAnsi="Broadway" w:cs="Arial"/>
          <w:sz w:val="18"/>
          <w:szCs w:val="18"/>
        </w:rPr>
      </w:pPr>
    </w:p>
    <w:p w:rsidR="00A07323" w:rsidRPr="00063284" w:rsidRDefault="00A07323" w:rsidP="007E28DC">
      <w:pPr>
        <w:pStyle w:val="BodyText"/>
        <w:pBdr>
          <w:top w:val="thickThinSmallGap" w:sz="24" w:space="1" w:color="auto"/>
          <w:bottom w:val="thinThickSmallGap" w:sz="24" w:space="1" w:color="auto"/>
        </w:pBdr>
        <w:tabs>
          <w:tab w:val="left" w:pos="360"/>
          <w:tab w:val="left" w:pos="720"/>
          <w:tab w:val="left" w:pos="1080"/>
          <w:tab w:val="left" w:pos="1440"/>
          <w:tab w:val="left" w:pos="3600"/>
        </w:tabs>
        <w:ind w:left="270"/>
        <w:jc w:val="left"/>
        <w:rPr>
          <w:rFonts w:ascii="Verdana" w:hAnsi="Verdana" w:cs="Arial"/>
          <w:sz w:val="22"/>
          <w:szCs w:val="22"/>
        </w:rPr>
      </w:pPr>
      <w:r>
        <w:rPr>
          <w:rFonts w:ascii="Verdana" w:hAnsi="Verdana" w:cs="Arial"/>
          <w:sz w:val="22"/>
          <w:szCs w:val="22"/>
        </w:rPr>
        <w:t xml:space="preserve">Blue Water Condominium Assoc.                 </w:t>
      </w:r>
      <w:r w:rsidR="007E28DC">
        <w:rPr>
          <w:rFonts w:ascii="Verdana" w:hAnsi="Verdana" w:cs="Arial"/>
          <w:sz w:val="22"/>
          <w:szCs w:val="22"/>
        </w:rPr>
        <w:t xml:space="preserve">    </w:t>
      </w:r>
      <w:r>
        <w:rPr>
          <w:rFonts w:ascii="Verdana" w:hAnsi="Verdana" w:cs="Arial"/>
          <w:sz w:val="22"/>
          <w:szCs w:val="22"/>
        </w:rPr>
        <w:t xml:space="preserve"> </w:t>
      </w:r>
      <w:r w:rsidR="007E28DC">
        <w:rPr>
          <w:rFonts w:ascii="Verdana" w:hAnsi="Verdana" w:cs="Arial"/>
          <w:sz w:val="22"/>
          <w:szCs w:val="22"/>
        </w:rPr>
        <w:t>Fall</w:t>
      </w:r>
      <w:r>
        <w:rPr>
          <w:rFonts w:ascii="Verdana" w:hAnsi="Verdana" w:cs="Arial"/>
          <w:sz w:val="22"/>
          <w:szCs w:val="22"/>
        </w:rPr>
        <w:t xml:space="preserve"> 2017</w:t>
      </w:r>
    </w:p>
    <w:p w:rsidR="00A07323" w:rsidRPr="00E12C5C" w:rsidRDefault="00A07323" w:rsidP="007E28DC">
      <w:pPr>
        <w:pStyle w:val="BodyText"/>
        <w:tabs>
          <w:tab w:val="left" w:pos="360"/>
          <w:tab w:val="left" w:pos="720"/>
          <w:tab w:val="left" w:pos="1080"/>
          <w:tab w:val="left" w:pos="1440"/>
          <w:tab w:val="left" w:pos="3600"/>
        </w:tabs>
        <w:ind w:left="270"/>
        <w:jc w:val="left"/>
        <w:rPr>
          <w:rFonts w:ascii="Verdana" w:hAnsi="Verdana" w:cs="Arial"/>
          <w:sz w:val="40"/>
          <w:szCs w:val="40"/>
        </w:rPr>
      </w:pPr>
    </w:p>
    <w:p w:rsidR="00A07323" w:rsidRPr="008F4A2F" w:rsidRDefault="00A07323" w:rsidP="007E28DC">
      <w:pPr>
        <w:pStyle w:val="BodyText"/>
        <w:tabs>
          <w:tab w:val="left" w:pos="360"/>
          <w:tab w:val="left" w:pos="720"/>
          <w:tab w:val="left" w:pos="1080"/>
          <w:tab w:val="left" w:pos="1440"/>
          <w:tab w:val="left" w:pos="3600"/>
        </w:tabs>
        <w:ind w:left="270"/>
        <w:jc w:val="left"/>
        <w:outlineLvl w:val="0"/>
        <w:rPr>
          <w:rFonts w:ascii="Verdana" w:hAnsi="Verdana" w:cs="Arial"/>
          <w:b/>
          <w:sz w:val="32"/>
          <w:szCs w:val="32"/>
        </w:rPr>
      </w:pPr>
      <w:r w:rsidRPr="008F4A2F">
        <w:rPr>
          <w:rFonts w:ascii="Verdana" w:hAnsi="Verdana" w:cs="Arial"/>
          <w:b/>
          <w:sz w:val="32"/>
          <w:szCs w:val="32"/>
        </w:rPr>
        <w:t>PRESIDENT’S REPORT…</w:t>
      </w:r>
    </w:p>
    <w:p w:rsidR="00A07323" w:rsidRDefault="00A07323" w:rsidP="007E28DC">
      <w:pPr>
        <w:ind w:left="270"/>
        <w:rPr>
          <w:rFonts w:ascii="Arial" w:hAnsi="Arial" w:cs="Arial"/>
          <w:sz w:val="20"/>
        </w:rPr>
      </w:pPr>
    </w:p>
    <w:p w:rsidR="00C14977" w:rsidRPr="00477D4C" w:rsidRDefault="00C14977" w:rsidP="007E28DC">
      <w:pPr>
        <w:ind w:left="270"/>
        <w:rPr>
          <w:rFonts w:ascii="Verdana" w:hAnsi="Verdana" w:cs="Arial"/>
          <w:snapToGrid/>
          <w:color w:val="000000"/>
          <w:sz w:val="22"/>
          <w:szCs w:val="22"/>
        </w:rPr>
      </w:pPr>
      <w:r w:rsidRPr="00477D4C">
        <w:rPr>
          <w:rFonts w:ascii="Verdana" w:hAnsi="Verdana" w:cs="Arial"/>
          <w:color w:val="000000"/>
          <w:sz w:val="22"/>
          <w:szCs w:val="22"/>
        </w:rPr>
        <w:t>It is my pleasure to extend these updates to all owners:</w:t>
      </w:r>
    </w:p>
    <w:p w:rsidR="00C14977" w:rsidRPr="00477D4C" w:rsidRDefault="00C14977" w:rsidP="007E28DC">
      <w:pPr>
        <w:widowControl/>
        <w:spacing w:before="100" w:beforeAutospacing="1" w:after="100" w:afterAutospacing="1"/>
        <w:ind w:left="270"/>
        <w:rPr>
          <w:rFonts w:ascii="Verdana" w:hAnsi="Verdana" w:cs="Arial"/>
          <w:color w:val="000000"/>
          <w:sz w:val="22"/>
          <w:szCs w:val="22"/>
        </w:rPr>
      </w:pPr>
      <w:r w:rsidRPr="00477D4C">
        <w:rPr>
          <w:rFonts w:ascii="Verdana" w:hAnsi="Verdana" w:cs="Arial"/>
          <w:color w:val="000000"/>
          <w:sz w:val="22"/>
          <w:szCs w:val="22"/>
        </w:rPr>
        <w:t>The Blue Water property has continued to be very attractive throughout the summer. The work that our contractors and our involved Blue Water owners do in partnership, on a weekly and daily basis is extremely evident. My hat goes off to the group I call "The Garden Club". You should take whatever opportunity to say "THANKS" when you see them out.  From the moment one drives onto this property to the point where the lake may be viewed, everyone either resident or visiting will agree. Sure, there a</w:t>
      </w:r>
      <w:r w:rsidR="00C758A1">
        <w:rPr>
          <w:rFonts w:ascii="Verdana" w:hAnsi="Verdana" w:cs="Arial"/>
          <w:color w:val="000000"/>
          <w:sz w:val="22"/>
          <w:szCs w:val="22"/>
        </w:rPr>
        <w:t>re</w:t>
      </w:r>
      <w:r w:rsidRPr="00477D4C">
        <w:rPr>
          <w:rFonts w:ascii="Verdana" w:hAnsi="Verdana" w:cs="Arial"/>
          <w:color w:val="000000"/>
          <w:sz w:val="22"/>
          <w:szCs w:val="22"/>
        </w:rPr>
        <w:t xml:space="preserve"> isolated exceptions to this point, but, as long as the Blue Water owners stay involved and point them out, we will have a </w:t>
      </w:r>
      <w:r w:rsidR="00C758A1">
        <w:rPr>
          <w:rFonts w:ascii="Verdana" w:hAnsi="Verdana" w:cs="Arial"/>
          <w:color w:val="000000"/>
          <w:sz w:val="22"/>
          <w:szCs w:val="22"/>
        </w:rPr>
        <w:t>pleasing</w:t>
      </w:r>
      <w:r w:rsidRPr="00477D4C">
        <w:rPr>
          <w:rFonts w:ascii="Verdana" w:hAnsi="Verdana" w:cs="Arial"/>
          <w:color w:val="000000"/>
          <w:sz w:val="22"/>
          <w:szCs w:val="22"/>
        </w:rPr>
        <w:t xml:space="preserve"> property to enjoy. </w:t>
      </w:r>
    </w:p>
    <w:p w:rsidR="00C14977" w:rsidRPr="00477D4C" w:rsidRDefault="00C14977" w:rsidP="007E28DC">
      <w:pPr>
        <w:widowControl/>
        <w:spacing w:before="100" w:beforeAutospacing="1" w:after="100" w:afterAutospacing="1"/>
        <w:ind w:left="270"/>
        <w:rPr>
          <w:rFonts w:ascii="Verdana" w:hAnsi="Verdana" w:cs="Arial"/>
          <w:color w:val="000000"/>
          <w:sz w:val="22"/>
          <w:szCs w:val="22"/>
        </w:rPr>
      </w:pPr>
      <w:r w:rsidRPr="00477D4C">
        <w:rPr>
          <w:rFonts w:ascii="Verdana" w:hAnsi="Verdana" w:cs="Arial"/>
          <w:color w:val="000000"/>
          <w:sz w:val="22"/>
          <w:szCs w:val="22"/>
        </w:rPr>
        <w:t>There have been two issues sent out for your vote and approval. A very poor voter turnout was achieved. I am saddened to say that they both failed and we will be making no change in the By-Laws. Both of these were our chance to make the tasks in front of our volunteer Board simpler and easier to accomplish. As these tasks remain difficult, so does the one to get new participation on the Board. Enough said. </w:t>
      </w:r>
    </w:p>
    <w:p w:rsidR="00F4674F" w:rsidRDefault="00C14977" w:rsidP="007E28DC">
      <w:pPr>
        <w:widowControl/>
        <w:spacing w:before="100" w:beforeAutospacing="1" w:after="100" w:afterAutospacing="1"/>
        <w:ind w:left="270"/>
        <w:rPr>
          <w:rFonts w:ascii="Verdana" w:hAnsi="Verdana" w:cs="Arial"/>
          <w:color w:val="000000"/>
          <w:sz w:val="22"/>
          <w:szCs w:val="22"/>
        </w:rPr>
      </w:pPr>
      <w:r w:rsidRPr="00477D4C">
        <w:rPr>
          <w:rFonts w:ascii="Verdana" w:hAnsi="Verdana" w:cs="Arial"/>
          <w:color w:val="000000"/>
          <w:sz w:val="22"/>
          <w:szCs w:val="22"/>
        </w:rPr>
        <w:t>Financially, we remain strong. We are not anticipating asking owners or renters for additional funding at this time.  </w:t>
      </w:r>
      <w:r w:rsidR="00C758A1" w:rsidRPr="00C758A1">
        <w:rPr>
          <w:rFonts w:ascii="Verdana" w:hAnsi="Verdana" w:cs="Arial"/>
          <w:color w:val="000000"/>
          <w:sz w:val="22"/>
          <w:szCs w:val="22"/>
        </w:rPr>
        <w:t xml:space="preserve">Please see </w:t>
      </w:r>
    </w:p>
    <w:p w:rsidR="00F4674F" w:rsidRDefault="00F4674F" w:rsidP="007E28DC">
      <w:pPr>
        <w:widowControl/>
        <w:spacing w:before="100" w:beforeAutospacing="1" w:after="100" w:afterAutospacing="1"/>
        <w:ind w:left="270"/>
        <w:rPr>
          <w:rFonts w:ascii="Verdana" w:hAnsi="Verdana" w:cs="Arial"/>
          <w:color w:val="000000"/>
          <w:sz w:val="22"/>
          <w:szCs w:val="22"/>
        </w:rPr>
      </w:pPr>
    </w:p>
    <w:p w:rsidR="00C14977" w:rsidRPr="00477D4C" w:rsidRDefault="00C758A1" w:rsidP="0088364F">
      <w:pPr>
        <w:widowControl/>
        <w:spacing w:before="100" w:beforeAutospacing="1" w:after="100" w:afterAutospacing="1"/>
        <w:ind w:right="180"/>
        <w:rPr>
          <w:rFonts w:ascii="Verdana" w:hAnsi="Verdana" w:cs="Arial"/>
          <w:color w:val="000000"/>
          <w:sz w:val="22"/>
          <w:szCs w:val="22"/>
        </w:rPr>
      </w:pPr>
      <w:r w:rsidRPr="00C758A1">
        <w:rPr>
          <w:rFonts w:ascii="Verdana" w:hAnsi="Verdana" w:cs="Arial"/>
          <w:color w:val="000000"/>
          <w:sz w:val="22"/>
          <w:szCs w:val="22"/>
        </w:rPr>
        <w:t xml:space="preserve">John Hatfield's summary section in this </w:t>
      </w:r>
      <w:proofErr w:type="spellStart"/>
      <w:r w:rsidRPr="00C758A1">
        <w:rPr>
          <w:rFonts w:ascii="Verdana" w:hAnsi="Verdana" w:cs="Arial"/>
          <w:color w:val="000000"/>
          <w:sz w:val="22"/>
          <w:szCs w:val="22"/>
        </w:rPr>
        <w:t>news letter</w:t>
      </w:r>
      <w:proofErr w:type="spellEnd"/>
      <w:r w:rsidRPr="00C758A1">
        <w:rPr>
          <w:rFonts w:ascii="Verdana" w:hAnsi="Verdana" w:cs="Arial"/>
          <w:color w:val="000000"/>
          <w:sz w:val="22"/>
          <w:szCs w:val="22"/>
        </w:rPr>
        <w:t xml:space="preserve">. </w:t>
      </w:r>
      <w:r w:rsidR="00C14977" w:rsidRPr="00477D4C">
        <w:rPr>
          <w:rFonts w:ascii="Verdana" w:hAnsi="Verdana" w:cs="Arial"/>
          <w:color w:val="000000"/>
          <w:sz w:val="22"/>
          <w:szCs w:val="22"/>
        </w:rPr>
        <w:t xml:space="preserve">There is a very good plan in place to fund, not only the operation, but the </w:t>
      </w:r>
      <w:proofErr w:type="gramStart"/>
      <w:r w:rsidR="00C14977" w:rsidRPr="00477D4C">
        <w:rPr>
          <w:rFonts w:ascii="Verdana" w:hAnsi="Verdana" w:cs="Arial"/>
          <w:color w:val="000000"/>
          <w:sz w:val="22"/>
          <w:szCs w:val="22"/>
        </w:rPr>
        <w:t>long term</w:t>
      </w:r>
      <w:proofErr w:type="gramEnd"/>
      <w:r w:rsidR="00C14977" w:rsidRPr="00477D4C">
        <w:rPr>
          <w:rFonts w:ascii="Verdana" w:hAnsi="Verdana" w:cs="Arial"/>
          <w:color w:val="000000"/>
          <w:sz w:val="22"/>
          <w:szCs w:val="22"/>
        </w:rPr>
        <w:t xml:space="preserve"> reserves for projects that we will need to do only once. If you need more detail, any Board member will be happy to share the needed information. </w:t>
      </w:r>
    </w:p>
    <w:p w:rsidR="00C14977" w:rsidRPr="0088364F" w:rsidRDefault="00C14977" w:rsidP="0088364F">
      <w:pPr>
        <w:pStyle w:val="NoSpacing"/>
        <w:rPr>
          <w:rFonts w:ascii="Verdana" w:hAnsi="Verdana" w:cs="Arial"/>
          <w:color w:val="000000"/>
          <w:sz w:val="22"/>
          <w:szCs w:val="22"/>
        </w:rPr>
      </w:pPr>
      <w:r w:rsidRPr="0088364F">
        <w:rPr>
          <w:rFonts w:ascii="Verdana" w:hAnsi="Verdana" w:cs="Arial"/>
          <w:color w:val="000000"/>
          <w:sz w:val="22"/>
          <w:szCs w:val="22"/>
        </w:rPr>
        <w:t xml:space="preserve">We have noticed a predominance of rule violations by owners and guests. Although some of the rules are very imposing to our personal situations, we have all bought in a condominium setting where we all have agreed to them by our very purchase. Owners, I would like to reinforce with you that you are being depended upon by all of us to be responsible for your actions and the actions of your/our guests. </w:t>
      </w:r>
      <w:r w:rsidR="00C758A1" w:rsidRPr="0088364F">
        <w:rPr>
          <w:rFonts w:ascii="Verdana" w:hAnsi="Verdana" w:cs="Arial"/>
          <w:color w:val="000000"/>
          <w:sz w:val="22"/>
          <w:szCs w:val="22"/>
        </w:rPr>
        <w:t xml:space="preserve">Some rules and violations may only be for aesthetic reasons or seem to be a mere inconvenience, but some could and do come with a price tag. You are the ones responsible to cover costs in all cases. </w:t>
      </w:r>
      <w:r w:rsidRPr="0088364F">
        <w:rPr>
          <w:rFonts w:ascii="Verdana" w:hAnsi="Verdana" w:cs="Arial"/>
          <w:color w:val="000000"/>
          <w:sz w:val="22"/>
          <w:szCs w:val="22"/>
        </w:rPr>
        <w:t>Here are some of the recent noticed rule violations:</w:t>
      </w:r>
    </w:p>
    <w:p w:rsidR="00C14977" w:rsidRPr="00477D4C" w:rsidRDefault="00C14977" w:rsidP="00C14977">
      <w:pPr>
        <w:rPr>
          <w:rFonts w:ascii="Verdana" w:hAnsi="Verdana" w:cs="Arial"/>
          <w:color w:val="000000"/>
          <w:sz w:val="22"/>
          <w:szCs w:val="22"/>
        </w:rPr>
      </w:pPr>
      <w:r w:rsidRPr="00477D4C">
        <w:rPr>
          <w:rFonts w:ascii="Verdana" w:hAnsi="Verdana" w:cs="Arial"/>
          <w:color w:val="000000"/>
          <w:sz w:val="22"/>
          <w:szCs w:val="22"/>
        </w:rPr>
        <w:t>     - FUELING IN THE MARINA</w:t>
      </w:r>
    </w:p>
    <w:p w:rsidR="00C14977" w:rsidRPr="00477D4C" w:rsidRDefault="00C14977" w:rsidP="00C14977">
      <w:pPr>
        <w:rPr>
          <w:rFonts w:ascii="Verdana" w:hAnsi="Verdana" w:cs="Arial"/>
          <w:color w:val="000000"/>
          <w:sz w:val="22"/>
          <w:szCs w:val="22"/>
        </w:rPr>
      </w:pPr>
      <w:r w:rsidRPr="00477D4C">
        <w:rPr>
          <w:rFonts w:ascii="Verdana" w:hAnsi="Verdana" w:cs="Arial"/>
          <w:color w:val="000000"/>
          <w:sz w:val="22"/>
          <w:szCs w:val="22"/>
        </w:rPr>
        <w:t>     </w:t>
      </w:r>
      <w:r w:rsidR="00386CC5">
        <w:rPr>
          <w:rFonts w:ascii="Verdana" w:hAnsi="Verdana" w:cs="Arial"/>
          <w:color w:val="000000"/>
          <w:sz w:val="22"/>
          <w:szCs w:val="22"/>
        </w:rPr>
        <w:t>-</w:t>
      </w:r>
      <w:r w:rsidRPr="00477D4C">
        <w:rPr>
          <w:rFonts w:ascii="Verdana" w:hAnsi="Verdana" w:cs="Arial"/>
          <w:color w:val="000000"/>
          <w:sz w:val="22"/>
          <w:szCs w:val="22"/>
        </w:rPr>
        <w:t xml:space="preserve"> SPEED LIMIT 10 MPH</w:t>
      </w:r>
    </w:p>
    <w:p w:rsidR="00C14977" w:rsidRPr="00477D4C" w:rsidRDefault="00C14977" w:rsidP="00C14977">
      <w:pPr>
        <w:rPr>
          <w:rFonts w:ascii="Verdana" w:hAnsi="Verdana" w:cs="Arial"/>
          <w:color w:val="000000"/>
          <w:sz w:val="22"/>
          <w:szCs w:val="22"/>
        </w:rPr>
      </w:pPr>
      <w:r w:rsidRPr="00477D4C">
        <w:rPr>
          <w:rFonts w:ascii="Verdana" w:hAnsi="Verdana" w:cs="Arial"/>
          <w:color w:val="000000"/>
          <w:sz w:val="22"/>
          <w:szCs w:val="22"/>
        </w:rPr>
        <w:t>     - EVERY MARINA USER MUST PROVIDE PROOF OF INSURANCE</w:t>
      </w:r>
    </w:p>
    <w:p w:rsidR="00C14977" w:rsidRPr="00477D4C" w:rsidRDefault="00C14977" w:rsidP="00C14977">
      <w:pPr>
        <w:rPr>
          <w:rFonts w:ascii="Verdana" w:hAnsi="Verdana" w:cs="Arial"/>
          <w:color w:val="000000"/>
          <w:sz w:val="22"/>
          <w:szCs w:val="22"/>
        </w:rPr>
      </w:pPr>
      <w:r w:rsidRPr="00477D4C">
        <w:rPr>
          <w:rFonts w:ascii="Verdana" w:hAnsi="Verdana" w:cs="Arial"/>
          <w:color w:val="000000"/>
          <w:sz w:val="22"/>
          <w:szCs w:val="22"/>
        </w:rPr>
        <w:t>     - NO THROWING OF STONES</w:t>
      </w:r>
    </w:p>
    <w:p w:rsidR="00C14977" w:rsidRPr="00477D4C" w:rsidRDefault="00C14977" w:rsidP="00C14977">
      <w:pPr>
        <w:rPr>
          <w:rFonts w:ascii="Verdana" w:hAnsi="Verdana" w:cs="Arial"/>
          <w:color w:val="000000"/>
          <w:sz w:val="22"/>
          <w:szCs w:val="22"/>
        </w:rPr>
      </w:pPr>
      <w:r w:rsidRPr="00477D4C">
        <w:rPr>
          <w:rFonts w:ascii="Verdana" w:hAnsi="Verdana" w:cs="Arial"/>
          <w:color w:val="000000"/>
          <w:sz w:val="22"/>
          <w:szCs w:val="22"/>
        </w:rPr>
        <w:t>     - NO OVERNIGHTING OF TRAILERS</w:t>
      </w:r>
    </w:p>
    <w:p w:rsidR="00C14977" w:rsidRPr="00477D4C" w:rsidRDefault="00C14977" w:rsidP="00C14977">
      <w:pPr>
        <w:rPr>
          <w:rFonts w:ascii="Verdana" w:hAnsi="Verdana" w:cs="Arial"/>
          <w:color w:val="000000"/>
          <w:sz w:val="22"/>
          <w:szCs w:val="22"/>
        </w:rPr>
      </w:pPr>
      <w:r w:rsidRPr="00477D4C">
        <w:rPr>
          <w:rFonts w:ascii="Verdana" w:hAnsi="Verdana" w:cs="Arial"/>
          <w:color w:val="000000"/>
          <w:sz w:val="22"/>
          <w:szCs w:val="22"/>
        </w:rPr>
        <w:t>     - PEDESTRIANS HAVE THE RIGHT OF WAY</w:t>
      </w:r>
    </w:p>
    <w:p w:rsidR="00C14977" w:rsidRPr="00477D4C" w:rsidRDefault="00C14977" w:rsidP="00203F30">
      <w:pPr>
        <w:ind w:right="270"/>
        <w:rPr>
          <w:rFonts w:ascii="Verdana" w:hAnsi="Verdana" w:cs="Arial"/>
          <w:color w:val="000000"/>
          <w:sz w:val="22"/>
          <w:szCs w:val="22"/>
        </w:rPr>
      </w:pPr>
      <w:r w:rsidRPr="00477D4C">
        <w:rPr>
          <w:rFonts w:ascii="Verdana" w:hAnsi="Verdana" w:cs="Arial"/>
          <w:color w:val="000000"/>
          <w:sz w:val="22"/>
          <w:szCs w:val="22"/>
        </w:rPr>
        <w:t>     - PETS MUST BE ON A LEASH NO LONGER THAN 6 FT</w:t>
      </w:r>
    </w:p>
    <w:p w:rsidR="00C14977" w:rsidRPr="00477D4C" w:rsidRDefault="00C14977" w:rsidP="00203F30">
      <w:pPr>
        <w:ind w:right="270"/>
        <w:rPr>
          <w:rFonts w:ascii="Verdana" w:hAnsi="Verdana" w:cs="Arial"/>
          <w:color w:val="000000"/>
          <w:sz w:val="22"/>
          <w:szCs w:val="22"/>
        </w:rPr>
      </w:pPr>
      <w:r w:rsidRPr="00477D4C">
        <w:rPr>
          <w:rFonts w:ascii="Verdana" w:hAnsi="Verdana" w:cs="Arial"/>
          <w:color w:val="000000"/>
          <w:sz w:val="22"/>
          <w:szCs w:val="22"/>
        </w:rPr>
        <w:t>      - DOGS ARE NOT ALLOWED TO USE THE CENTRAL COMMON AREA</w:t>
      </w:r>
    </w:p>
    <w:p w:rsidR="00C14977" w:rsidRPr="00477D4C" w:rsidRDefault="00C14977" w:rsidP="00203F30">
      <w:pPr>
        <w:ind w:right="270"/>
        <w:rPr>
          <w:rFonts w:ascii="Verdana" w:hAnsi="Verdana" w:cs="Arial"/>
          <w:color w:val="000000"/>
          <w:sz w:val="22"/>
          <w:szCs w:val="22"/>
        </w:rPr>
      </w:pPr>
    </w:p>
    <w:p w:rsidR="00804118" w:rsidRPr="00203F30" w:rsidRDefault="00C14977" w:rsidP="00203F30">
      <w:pPr>
        <w:ind w:right="270"/>
        <w:rPr>
          <w:rFonts w:ascii="Verdana" w:hAnsi="Verdana" w:cs="Arial"/>
          <w:color w:val="000000"/>
          <w:sz w:val="22"/>
          <w:szCs w:val="22"/>
        </w:rPr>
      </w:pPr>
      <w:r w:rsidRPr="00477D4C">
        <w:rPr>
          <w:rFonts w:ascii="Verdana" w:hAnsi="Verdana" w:cs="Arial"/>
          <w:color w:val="000000"/>
          <w:sz w:val="22"/>
          <w:szCs w:val="22"/>
        </w:rPr>
        <w:t>We have rules but no police force. Your volunteer Board did not volunteer for that. This is your place and you too should take the enforcement initiative as an owner.  </w:t>
      </w:r>
      <w:r w:rsidR="00804118" w:rsidRPr="00203F30">
        <w:rPr>
          <w:rFonts w:ascii="Verdana" w:hAnsi="Verdana" w:cs="Arial"/>
          <w:color w:val="000000"/>
          <w:sz w:val="22"/>
          <w:szCs w:val="22"/>
        </w:rPr>
        <w:t>Please do what you must to kindly and human</w:t>
      </w:r>
      <w:r w:rsidR="00203F30">
        <w:rPr>
          <w:rFonts w:ascii="Verdana" w:hAnsi="Verdana" w:cs="Arial"/>
          <w:color w:val="000000"/>
          <w:sz w:val="22"/>
          <w:szCs w:val="22"/>
        </w:rPr>
        <w:t>e</w:t>
      </w:r>
      <w:r w:rsidR="00804118" w:rsidRPr="00203F30">
        <w:rPr>
          <w:rFonts w:ascii="Verdana" w:hAnsi="Verdana" w:cs="Arial"/>
          <w:color w:val="000000"/>
          <w:sz w:val="22"/>
          <w:szCs w:val="22"/>
        </w:rPr>
        <w:t>ly get these violations to stop. Anything you can do as an owner will be appreciated by all. Thank you for your efforts.  Let</w:t>
      </w:r>
      <w:r w:rsidR="00203F30">
        <w:rPr>
          <w:rFonts w:ascii="Verdana" w:hAnsi="Verdana" w:cs="Arial"/>
          <w:color w:val="000000"/>
          <w:sz w:val="22"/>
          <w:szCs w:val="22"/>
        </w:rPr>
        <w:t>’</w:t>
      </w:r>
      <w:r w:rsidR="00804118" w:rsidRPr="00203F30">
        <w:rPr>
          <w:rFonts w:ascii="Verdana" w:hAnsi="Verdana" w:cs="Arial"/>
          <w:color w:val="000000"/>
          <w:sz w:val="22"/>
          <w:szCs w:val="22"/>
        </w:rPr>
        <w:t>s remember to treat others the way you would like to be treated.</w:t>
      </w:r>
    </w:p>
    <w:p w:rsidR="00C640BE" w:rsidRDefault="00C14977" w:rsidP="00C640BE">
      <w:pPr>
        <w:widowControl/>
        <w:spacing w:before="100" w:beforeAutospacing="1" w:after="100" w:afterAutospacing="1"/>
        <w:rPr>
          <w:rFonts w:ascii="Verdana" w:hAnsi="Verdana" w:cs="Arial"/>
          <w:color w:val="000000"/>
          <w:sz w:val="22"/>
          <w:szCs w:val="22"/>
        </w:rPr>
      </w:pPr>
      <w:r w:rsidRPr="00477D4C">
        <w:rPr>
          <w:rFonts w:ascii="Verdana" w:hAnsi="Verdana" w:cs="Arial"/>
          <w:color w:val="000000"/>
          <w:sz w:val="22"/>
          <w:szCs w:val="22"/>
        </w:rPr>
        <w:t xml:space="preserve">There may be a solution to our overnighting trailer problem. </w:t>
      </w:r>
      <w:r w:rsidR="00203F30" w:rsidRPr="00203F30">
        <w:rPr>
          <w:rFonts w:ascii="Verdana" w:hAnsi="Verdana" w:cs="Arial"/>
          <w:color w:val="000000"/>
          <w:sz w:val="22"/>
          <w:szCs w:val="22"/>
        </w:rPr>
        <w:t>By an old rule, we know</w:t>
      </w:r>
      <w:r w:rsidR="0088364F">
        <w:rPr>
          <w:rFonts w:ascii="Verdana" w:hAnsi="Verdana" w:cs="Arial"/>
          <w:color w:val="000000"/>
          <w:sz w:val="22"/>
          <w:szCs w:val="22"/>
        </w:rPr>
        <w:t xml:space="preserve"> </w:t>
      </w:r>
      <w:r w:rsidR="00203F30" w:rsidRPr="00203F30">
        <w:rPr>
          <w:rFonts w:ascii="Verdana" w:hAnsi="Verdana" w:cs="Arial"/>
          <w:color w:val="000000"/>
          <w:sz w:val="22"/>
          <w:szCs w:val="22"/>
        </w:rPr>
        <w:t>that this has been a sore topic for some time. Our neighbors just do not want to look at or be</w:t>
      </w:r>
      <w:r w:rsidR="00C640BE">
        <w:rPr>
          <w:rFonts w:ascii="Verdana" w:hAnsi="Verdana" w:cs="Arial"/>
          <w:color w:val="000000"/>
          <w:sz w:val="22"/>
          <w:szCs w:val="22"/>
        </w:rPr>
        <w:t xml:space="preserve"> </w:t>
      </w:r>
      <w:r w:rsidR="00203F30" w:rsidRPr="00203F30">
        <w:rPr>
          <w:rFonts w:ascii="Verdana" w:hAnsi="Verdana" w:cs="Arial"/>
          <w:color w:val="000000"/>
          <w:sz w:val="22"/>
          <w:szCs w:val="22"/>
        </w:rPr>
        <w:t xml:space="preserve">burdened to drive around our trailers or </w:t>
      </w:r>
      <w:proofErr w:type="spellStart"/>
      <w:r w:rsidR="00203F30" w:rsidRPr="00203F30">
        <w:rPr>
          <w:rFonts w:ascii="Verdana" w:hAnsi="Verdana" w:cs="Arial"/>
          <w:color w:val="000000"/>
          <w:sz w:val="22"/>
          <w:szCs w:val="22"/>
        </w:rPr>
        <w:t>mis</w:t>
      </w:r>
      <w:proofErr w:type="spellEnd"/>
      <w:r w:rsidR="00203F30" w:rsidRPr="00203F30">
        <w:rPr>
          <w:rFonts w:ascii="Verdana" w:hAnsi="Verdana" w:cs="Arial"/>
          <w:color w:val="000000"/>
          <w:sz w:val="22"/>
          <w:szCs w:val="22"/>
        </w:rPr>
        <w:t>-</w:t>
      </w:r>
    </w:p>
    <w:p w:rsidR="00C14977" w:rsidRPr="00477D4C" w:rsidRDefault="00203F30" w:rsidP="00C640BE">
      <w:pPr>
        <w:widowControl/>
        <w:spacing w:before="100" w:beforeAutospacing="1" w:after="100" w:afterAutospacing="1"/>
        <w:ind w:left="360"/>
        <w:rPr>
          <w:rFonts w:ascii="Verdana" w:hAnsi="Verdana" w:cs="Arial"/>
          <w:color w:val="000000"/>
          <w:sz w:val="22"/>
          <w:szCs w:val="22"/>
        </w:rPr>
      </w:pPr>
      <w:r w:rsidRPr="00203F30">
        <w:rPr>
          <w:rFonts w:ascii="Verdana" w:hAnsi="Verdana" w:cs="Arial"/>
          <w:color w:val="000000"/>
          <w:sz w:val="22"/>
          <w:szCs w:val="22"/>
        </w:rPr>
        <w:lastRenderedPageBreak/>
        <w:t>parked autos that stick out into the streets so the trailers may be in the normal car parking spot.  </w:t>
      </w:r>
      <w:r w:rsidR="00C14977" w:rsidRPr="00477D4C">
        <w:rPr>
          <w:rFonts w:ascii="Verdana" w:hAnsi="Verdana" w:cs="Arial"/>
          <w:color w:val="000000"/>
          <w:sz w:val="22"/>
          <w:szCs w:val="22"/>
        </w:rPr>
        <w:t xml:space="preserve">We </w:t>
      </w:r>
      <w:r w:rsidR="007C534F">
        <w:rPr>
          <w:rFonts w:ascii="Verdana" w:hAnsi="Verdana" w:cs="Arial"/>
          <w:color w:val="000000"/>
          <w:sz w:val="22"/>
          <w:szCs w:val="22"/>
        </w:rPr>
        <w:t>found that</w:t>
      </w:r>
      <w:r w:rsidR="00C14977" w:rsidRPr="00477D4C">
        <w:rPr>
          <w:rFonts w:ascii="Verdana" w:hAnsi="Verdana" w:cs="Arial"/>
          <w:color w:val="000000"/>
          <w:sz w:val="22"/>
          <w:szCs w:val="22"/>
        </w:rPr>
        <w:t xml:space="preserve"> </w:t>
      </w:r>
      <w:proofErr w:type="spellStart"/>
      <w:r w:rsidR="007C534F" w:rsidRPr="007C534F">
        <w:rPr>
          <w:rFonts w:ascii="Verdana" w:hAnsi="Verdana" w:cs="Arial"/>
          <w:color w:val="000000"/>
          <w:sz w:val="22"/>
          <w:szCs w:val="22"/>
        </w:rPr>
        <w:t>Shrocks</w:t>
      </w:r>
      <w:proofErr w:type="spellEnd"/>
      <w:r w:rsidR="007C534F" w:rsidRPr="007C534F">
        <w:rPr>
          <w:rFonts w:ascii="Verdana" w:hAnsi="Verdana" w:cs="Arial"/>
          <w:color w:val="000000"/>
          <w:sz w:val="22"/>
          <w:szCs w:val="22"/>
        </w:rPr>
        <w:t xml:space="preserve"> Marina (877-798-5194) can provide a single storage night for $10 fee or a weekend for $15, with longer periods negotiable.   Trailer owners are welcome to come and go after hours, if need be.</w:t>
      </w:r>
      <w:r w:rsidR="007C534F" w:rsidRPr="00D6405D">
        <w:rPr>
          <w:sz w:val="23"/>
          <w:szCs w:val="23"/>
        </w:rPr>
        <w:t> </w:t>
      </w:r>
      <w:r w:rsidRPr="00203F30">
        <w:rPr>
          <w:rFonts w:ascii="Verdana" w:hAnsi="Verdana" w:cs="Arial"/>
          <w:color w:val="000000"/>
          <w:sz w:val="22"/>
          <w:szCs w:val="22"/>
        </w:rPr>
        <w:t xml:space="preserve"> </w:t>
      </w:r>
      <w:r w:rsidR="007C534F">
        <w:rPr>
          <w:rFonts w:ascii="Verdana" w:hAnsi="Verdana" w:cs="Arial"/>
          <w:color w:val="000000"/>
          <w:sz w:val="22"/>
          <w:szCs w:val="22"/>
        </w:rPr>
        <w:t>On-</w:t>
      </w:r>
      <w:r w:rsidR="00C14977" w:rsidRPr="00477D4C">
        <w:rPr>
          <w:rFonts w:ascii="Verdana" w:hAnsi="Verdana" w:cs="Arial"/>
          <w:color w:val="000000"/>
          <w:sz w:val="22"/>
          <w:szCs w:val="22"/>
        </w:rPr>
        <w:t xml:space="preserve"> going</w:t>
      </w:r>
      <w:r w:rsidR="002A50F6">
        <w:rPr>
          <w:rFonts w:ascii="Verdana" w:hAnsi="Verdana" w:cs="Arial"/>
          <w:color w:val="000000"/>
          <w:sz w:val="22"/>
          <w:szCs w:val="22"/>
        </w:rPr>
        <w:t>,</w:t>
      </w:r>
      <w:r w:rsidR="00C14977" w:rsidRPr="00477D4C">
        <w:rPr>
          <w:rFonts w:ascii="Verdana" w:hAnsi="Verdana" w:cs="Arial"/>
          <w:color w:val="000000"/>
          <w:sz w:val="22"/>
          <w:szCs w:val="22"/>
        </w:rPr>
        <w:t xml:space="preserve"> </w:t>
      </w:r>
      <w:r w:rsidR="007C534F">
        <w:rPr>
          <w:rFonts w:ascii="Verdana" w:hAnsi="Verdana" w:cs="Arial"/>
          <w:color w:val="000000"/>
          <w:sz w:val="22"/>
          <w:szCs w:val="22"/>
        </w:rPr>
        <w:t xml:space="preserve">information will be included in the Condominium Rules, </w:t>
      </w:r>
      <w:r w:rsidR="002A50F6">
        <w:rPr>
          <w:rFonts w:ascii="Verdana" w:hAnsi="Verdana" w:cs="Arial"/>
          <w:color w:val="000000"/>
          <w:sz w:val="22"/>
          <w:szCs w:val="22"/>
        </w:rPr>
        <w:t xml:space="preserve">and </w:t>
      </w:r>
      <w:r w:rsidR="007C534F">
        <w:rPr>
          <w:rFonts w:ascii="Verdana" w:hAnsi="Verdana" w:cs="Arial"/>
          <w:color w:val="000000"/>
          <w:sz w:val="22"/>
          <w:szCs w:val="22"/>
        </w:rPr>
        <w:t>published on the B</w:t>
      </w:r>
      <w:r w:rsidR="0013265D">
        <w:rPr>
          <w:rFonts w:ascii="Verdana" w:hAnsi="Verdana" w:cs="Arial"/>
          <w:color w:val="000000"/>
          <w:sz w:val="22"/>
          <w:szCs w:val="22"/>
        </w:rPr>
        <w:t>LUEWATER</w:t>
      </w:r>
      <w:r w:rsidR="007C534F">
        <w:rPr>
          <w:rFonts w:ascii="Verdana" w:hAnsi="Verdana" w:cs="Arial"/>
          <w:color w:val="000000"/>
          <w:sz w:val="22"/>
          <w:szCs w:val="22"/>
        </w:rPr>
        <w:t xml:space="preserve">OH.com site.  </w:t>
      </w:r>
      <w:r w:rsidR="002A50F6">
        <w:rPr>
          <w:rFonts w:ascii="Verdana" w:hAnsi="Verdana" w:cs="Arial"/>
          <w:color w:val="000000"/>
          <w:sz w:val="22"/>
          <w:szCs w:val="22"/>
        </w:rPr>
        <w:t xml:space="preserve">If you </w:t>
      </w:r>
      <w:r w:rsidR="00C14977" w:rsidRPr="00477D4C">
        <w:rPr>
          <w:rFonts w:ascii="Verdana" w:hAnsi="Verdana" w:cs="Arial"/>
          <w:color w:val="000000"/>
          <w:sz w:val="22"/>
          <w:szCs w:val="22"/>
        </w:rPr>
        <w:t xml:space="preserve">need the service, get familiar with it and get set up to access it in advance of your need. Anyone wishing to know more about this service can ask </w:t>
      </w:r>
      <w:r w:rsidRPr="00203F30">
        <w:rPr>
          <w:rFonts w:ascii="Verdana" w:hAnsi="Verdana" w:cs="Arial"/>
          <w:color w:val="000000"/>
          <w:sz w:val="22"/>
          <w:szCs w:val="22"/>
        </w:rPr>
        <w:t>Dave Zielinski </w:t>
      </w:r>
      <w:proofErr w:type="gramStart"/>
      <w:r w:rsidRPr="00203F30">
        <w:rPr>
          <w:rFonts w:ascii="Verdana" w:hAnsi="Verdana" w:cs="Arial"/>
          <w:color w:val="000000"/>
          <w:sz w:val="22"/>
          <w:szCs w:val="22"/>
        </w:rPr>
        <w:t>( 716</w:t>
      </w:r>
      <w:proofErr w:type="gramEnd"/>
      <w:r w:rsidRPr="00203F30">
        <w:rPr>
          <w:rFonts w:ascii="Verdana" w:hAnsi="Verdana" w:cs="Arial"/>
          <w:color w:val="000000"/>
          <w:sz w:val="22"/>
          <w:szCs w:val="22"/>
        </w:rPr>
        <w:t xml:space="preserve">-316-0786) </w:t>
      </w:r>
      <w:r w:rsidR="00C14977" w:rsidRPr="00477D4C">
        <w:rPr>
          <w:rFonts w:ascii="Verdana" w:hAnsi="Verdana" w:cs="Arial"/>
          <w:color w:val="000000"/>
          <w:sz w:val="22"/>
          <w:szCs w:val="22"/>
        </w:rPr>
        <w:t>for information. </w:t>
      </w:r>
    </w:p>
    <w:p w:rsidR="00C14977" w:rsidRPr="00477D4C" w:rsidRDefault="00C14977" w:rsidP="00203F30">
      <w:pPr>
        <w:widowControl/>
        <w:spacing w:before="100" w:beforeAutospacing="1" w:after="100" w:afterAutospacing="1"/>
        <w:ind w:left="360"/>
        <w:rPr>
          <w:rFonts w:ascii="Verdana" w:hAnsi="Verdana" w:cs="Arial"/>
          <w:color w:val="000000"/>
          <w:sz w:val="22"/>
          <w:szCs w:val="22"/>
        </w:rPr>
      </w:pPr>
      <w:r w:rsidRPr="00477D4C">
        <w:rPr>
          <w:rFonts w:ascii="Verdana" w:hAnsi="Verdana" w:cs="Arial"/>
          <w:color w:val="000000"/>
          <w:sz w:val="22"/>
          <w:szCs w:val="22"/>
        </w:rPr>
        <w:t>You will notice a new section to this newsletter. It is titled "Owners Corner". It is a compilation of issues and concerns that owners have either brought to our Board meetings or brought to us by written request. We have added this section to be certain that all of you hear and see what others may be suggesting and to not lose the record so we may weave it into our future business. </w:t>
      </w:r>
      <w:r w:rsidR="00203F30" w:rsidRPr="00203F30">
        <w:rPr>
          <w:rFonts w:ascii="Verdana" w:hAnsi="Verdana" w:cs="Arial"/>
          <w:color w:val="000000"/>
          <w:sz w:val="22"/>
          <w:szCs w:val="22"/>
        </w:rPr>
        <w:t>We may want to solicit other owner's input, and have discussions and possibly do research on the topics and responsibly weave it into our future business. </w:t>
      </w:r>
    </w:p>
    <w:p w:rsidR="00C14977" w:rsidRPr="00477D4C" w:rsidRDefault="00C14977" w:rsidP="00386CC5">
      <w:pPr>
        <w:widowControl/>
        <w:spacing w:before="100" w:beforeAutospacing="1" w:after="100" w:afterAutospacing="1"/>
        <w:ind w:left="360"/>
        <w:rPr>
          <w:rFonts w:ascii="Verdana" w:hAnsi="Verdana" w:cs="Arial"/>
          <w:color w:val="000000"/>
          <w:sz w:val="22"/>
          <w:szCs w:val="22"/>
        </w:rPr>
      </w:pPr>
      <w:r w:rsidRPr="00477D4C">
        <w:rPr>
          <w:rFonts w:ascii="Verdana" w:hAnsi="Verdana" w:cs="Arial"/>
          <w:color w:val="000000"/>
          <w:sz w:val="22"/>
          <w:szCs w:val="22"/>
        </w:rPr>
        <w:t xml:space="preserve">Thank you for all your input over the season. It helps us form and maintain our direction. In another section of this </w:t>
      </w:r>
      <w:proofErr w:type="spellStart"/>
      <w:r w:rsidRPr="00477D4C">
        <w:rPr>
          <w:rFonts w:ascii="Verdana" w:hAnsi="Verdana" w:cs="Arial"/>
          <w:color w:val="000000"/>
          <w:sz w:val="22"/>
          <w:szCs w:val="22"/>
        </w:rPr>
        <w:t>news letter</w:t>
      </w:r>
      <w:proofErr w:type="spellEnd"/>
      <w:r w:rsidRPr="00477D4C">
        <w:rPr>
          <w:rFonts w:ascii="Verdana" w:hAnsi="Verdana" w:cs="Arial"/>
          <w:color w:val="000000"/>
          <w:sz w:val="22"/>
          <w:szCs w:val="22"/>
        </w:rPr>
        <w:t xml:space="preserve"> you will see the reports of what has been done and what is planned. You will be ending your summer here soon. Be ready to be pleased by what you will see when you return for your next season.</w:t>
      </w:r>
    </w:p>
    <w:p w:rsidR="00A07323" w:rsidRPr="008F4A2F" w:rsidRDefault="00EE2125" w:rsidP="00EE2125">
      <w:pPr>
        <w:rPr>
          <w:rFonts w:ascii="Monotype Corsiva" w:hAnsi="Monotype Corsiva" w:cs="Arial"/>
          <w:b/>
          <w:sz w:val="32"/>
          <w:szCs w:val="32"/>
        </w:rPr>
      </w:pPr>
      <w:r>
        <w:rPr>
          <w:rFonts w:ascii="Verdana" w:hAnsi="Verdana" w:cs="Arial"/>
          <w:sz w:val="22"/>
          <w:szCs w:val="22"/>
        </w:rPr>
        <w:tab/>
      </w:r>
      <w:bookmarkStart w:id="1" w:name="_Hlk492122083"/>
      <w:r w:rsidR="00A07323">
        <w:rPr>
          <w:rFonts w:ascii="Monotype Corsiva" w:hAnsi="Monotype Corsiva" w:cs="Arial"/>
          <w:b/>
          <w:sz w:val="32"/>
          <w:szCs w:val="32"/>
        </w:rPr>
        <w:t>Dave Zielinski</w:t>
      </w:r>
      <w:r w:rsidR="00A07323" w:rsidRPr="008F4A2F">
        <w:rPr>
          <w:rFonts w:ascii="Monotype Corsiva" w:hAnsi="Monotype Corsiva" w:cs="Arial"/>
          <w:b/>
          <w:sz w:val="32"/>
          <w:szCs w:val="32"/>
        </w:rPr>
        <w:t xml:space="preserve">, </w:t>
      </w:r>
      <w:bookmarkEnd w:id="1"/>
      <w:r w:rsidR="00A07323" w:rsidRPr="008F4A2F">
        <w:rPr>
          <w:rFonts w:ascii="Monotype Corsiva" w:hAnsi="Monotype Corsiva" w:cs="Arial"/>
          <w:b/>
          <w:sz w:val="32"/>
          <w:szCs w:val="32"/>
        </w:rPr>
        <w:t>President</w:t>
      </w:r>
    </w:p>
    <w:p w:rsidR="00A07323" w:rsidRDefault="00A07323" w:rsidP="00A07323">
      <w:pPr>
        <w:jc w:val="right"/>
        <w:rPr>
          <w:rFonts w:ascii="Bradley Hand ITC" w:hAnsi="Bradley Hand ITC" w:cs="Arial"/>
          <w:sz w:val="20"/>
        </w:rPr>
      </w:pPr>
    </w:p>
    <w:p w:rsidR="005B192B" w:rsidRDefault="005B192B" w:rsidP="00A07323">
      <w:pPr>
        <w:jc w:val="right"/>
        <w:rPr>
          <w:rFonts w:ascii="Bradley Hand ITC" w:hAnsi="Bradley Hand ITC" w:cs="Arial"/>
          <w:sz w:val="20"/>
        </w:rPr>
      </w:pPr>
    </w:p>
    <w:p w:rsidR="00477D4C" w:rsidRPr="002D5CE0" w:rsidRDefault="00477D4C" w:rsidP="00386CC5">
      <w:pPr>
        <w:tabs>
          <w:tab w:val="left" w:pos="360"/>
          <w:tab w:val="left" w:pos="2246"/>
          <w:tab w:val="left" w:pos="2340"/>
        </w:tabs>
        <w:ind w:left="270"/>
        <w:rPr>
          <w:rFonts w:ascii="Arial Black" w:hAnsi="Arial Black"/>
          <w:sz w:val="32"/>
          <w:szCs w:val="32"/>
        </w:rPr>
      </w:pPr>
      <w:r w:rsidRPr="002D5CE0">
        <w:rPr>
          <w:rFonts w:ascii="Arial Black" w:hAnsi="Arial Black"/>
          <w:sz w:val="32"/>
          <w:szCs w:val="32"/>
        </w:rPr>
        <w:t>Financ</w:t>
      </w:r>
      <w:r>
        <w:rPr>
          <w:rFonts w:ascii="Arial Black" w:hAnsi="Arial Black"/>
          <w:sz w:val="32"/>
          <w:szCs w:val="32"/>
        </w:rPr>
        <w:t>ial Report</w:t>
      </w:r>
    </w:p>
    <w:p w:rsidR="00477D4C" w:rsidRDefault="00477D4C" w:rsidP="00386CC5">
      <w:pPr>
        <w:tabs>
          <w:tab w:val="left" w:pos="360"/>
          <w:tab w:val="left" w:pos="2246"/>
          <w:tab w:val="left" w:pos="2340"/>
        </w:tabs>
        <w:ind w:left="270"/>
        <w:rPr>
          <w:rFonts w:ascii="Arial" w:hAnsi="Arial" w:cs="Arial"/>
          <w:sz w:val="20"/>
        </w:rPr>
      </w:pPr>
    </w:p>
    <w:p w:rsidR="00B44F16" w:rsidRDefault="0088364F" w:rsidP="0088364F">
      <w:pPr>
        <w:ind w:left="360" w:right="180"/>
        <w:rPr>
          <w:rFonts w:ascii="Verdana" w:hAnsi="Verdana"/>
          <w:sz w:val="22"/>
          <w:szCs w:val="22"/>
        </w:rPr>
      </w:pPr>
      <w:r>
        <w:rPr>
          <w:rFonts w:ascii="Verdana" w:hAnsi="Verdana"/>
          <w:sz w:val="22"/>
          <w:szCs w:val="22"/>
        </w:rPr>
        <w:t xml:space="preserve"> </w:t>
      </w:r>
      <w:r w:rsidR="00CF29C4" w:rsidRPr="00CF29C4">
        <w:rPr>
          <w:rFonts w:ascii="Verdana" w:hAnsi="Verdana"/>
          <w:sz w:val="22"/>
          <w:szCs w:val="22"/>
        </w:rPr>
        <w:t xml:space="preserve">Could it possibly be that we would get all the way through a year without some budget busting event happening that totally destroys our budgeting. This has been the story for the last three years in </w:t>
      </w:r>
    </w:p>
    <w:p w:rsidR="00CF29C4" w:rsidRPr="00CF29C4" w:rsidRDefault="00CF29C4" w:rsidP="0088364F">
      <w:pPr>
        <w:ind w:left="90" w:right="180"/>
        <w:rPr>
          <w:rFonts w:ascii="Verdana" w:hAnsi="Verdana"/>
          <w:snapToGrid/>
          <w:sz w:val="22"/>
          <w:szCs w:val="22"/>
        </w:rPr>
      </w:pPr>
      <w:r w:rsidRPr="00CF29C4">
        <w:rPr>
          <w:rFonts w:ascii="Verdana" w:hAnsi="Verdana"/>
          <w:sz w:val="22"/>
          <w:szCs w:val="22"/>
        </w:rPr>
        <w:t>suc</w:t>
      </w:r>
      <w:r w:rsidR="00F4674F">
        <w:rPr>
          <w:rFonts w:ascii="Verdana" w:hAnsi="Verdana"/>
          <w:sz w:val="22"/>
          <w:szCs w:val="22"/>
        </w:rPr>
        <w:t>c</w:t>
      </w:r>
      <w:r w:rsidRPr="00CF29C4">
        <w:rPr>
          <w:rFonts w:ascii="Verdana" w:hAnsi="Verdana"/>
          <w:sz w:val="22"/>
          <w:szCs w:val="22"/>
        </w:rPr>
        <w:t xml:space="preserve">ession. Well there are still 4 months to go so all we can do is cross our fingers. So </w:t>
      </w:r>
      <w:proofErr w:type="gramStart"/>
      <w:r w:rsidRPr="00CF29C4">
        <w:rPr>
          <w:rFonts w:ascii="Verdana" w:hAnsi="Verdana"/>
          <w:sz w:val="22"/>
          <w:szCs w:val="22"/>
        </w:rPr>
        <w:t>far</w:t>
      </w:r>
      <w:proofErr w:type="gramEnd"/>
      <w:r w:rsidRPr="00CF29C4">
        <w:rPr>
          <w:rFonts w:ascii="Verdana" w:hAnsi="Verdana"/>
          <w:sz w:val="22"/>
          <w:szCs w:val="22"/>
        </w:rPr>
        <w:t xml:space="preserve"> this year we are quite a bit ahead of budget which is a good thing.</w:t>
      </w:r>
    </w:p>
    <w:p w:rsidR="00CF29C4" w:rsidRPr="00CF29C4" w:rsidRDefault="00CF29C4" w:rsidP="00F4674F">
      <w:pPr>
        <w:ind w:left="90" w:right="180" w:hanging="90"/>
        <w:rPr>
          <w:rFonts w:ascii="Verdana" w:hAnsi="Verdana"/>
          <w:sz w:val="22"/>
          <w:szCs w:val="22"/>
        </w:rPr>
      </w:pPr>
      <w:r w:rsidRPr="00CF29C4">
        <w:rPr>
          <w:rFonts w:ascii="Verdana" w:hAnsi="Verdana"/>
          <w:sz w:val="22"/>
          <w:szCs w:val="22"/>
        </w:rPr>
        <w:t>  Your Board is busily writing the budgets for 2018. Every year it is our objective to do a better job and this year</w:t>
      </w:r>
      <w:r w:rsidR="0088364F">
        <w:rPr>
          <w:rFonts w:ascii="Verdana" w:hAnsi="Verdana"/>
          <w:sz w:val="22"/>
          <w:szCs w:val="22"/>
        </w:rPr>
        <w:t>’</w:t>
      </w:r>
      <w:r w:rsidRPr="00CF29C4">
        <w:rPr>
          <w:rFonts w:ascii="Verdana" w:hAnsi="Verdana"/>
          <w:sz w:val="22"/>
          <w:szCs w:val="22"/>
        </w:rPr>
        <w:t xml:space="preserve">s budgets include reserve expenditures which is a new addition and keeps everyone better informed. Soon we will be submitting the budget for the marina in 2018 to all the dock owners for their approval which </w:t>
      </w:r>
      <w:r w:rsidR="00B44F16">
        <w:rPr>
          <w:rFonts w:ascii="Verdana" w:hAnsi="Verdana"/>
          <w:sz w:val="22"/>
          <w:szCs w:val="22"/>
        </w:rPr>
        <w:t xml:space="preserve">is </w:t>
      </w:r>
      <w:r w:rsidRPr="00CF29C4">
        <w:rPr>
          <w:rFonts w:ascii="Verdana" w:hAnsi="Verdana"/>
          <w:sz w:val="22"/>
          <w:szCs w:val="22"/>
        </w:rPr>
        <w:t>a way of saying the amendment to discontinue that practice went down to defeat. We hope you will take a good look at that budget and if there is some item or two that bothers you, please call or write me with your thoughts and we will dis</w:t>
      </w:r>
      <w:r w:rsidR="0013265D">
        <w:rPr>
          <w:rFonts w:ascii="Verdana" w:hAnsi="Verdana"/>
          <w:sz w:val="22"/>
          <w:szCs w:val="22"/>
        </w:rPr>
        <w:t>-</w:t>
      </w:r>
      <w:r w:rsidRPr="00CF29C4">
        <w:rPr>
          <w:rFonts w:ascii="Verdana" w:hAnsi="Verdana"/>
          <w:sz w:val="22"/>
          <w:szCs w:val="22"/>
        </w:rPr>
        <w:t>cuss it. 970-468-9284</w:t>
      </w:r>
      <w:r w:rsidR="00F4674F">
        <w:rPr>
          <w:rFonts w:ascii="Verdana" w:hAnsi="Verdana"/>
          <w:sz w:val="22"/>
          <w:szCs w:val="22"/>
        </w:rPr>
        <w:t xml:space="preserve">, </w:t>
      </w:r>
      <w:hyperlink r:id="rId9" w:history="1">
        <w:r w:rsidR="00F4674F" w:rsidRPr="005F1D2D">
          <w:rPr>
            <w:rStyle w:val="Hyperlink"/>
            <w:rFonts w:ascii="Verdana" w:hAnsi="Verdana"/>
            <w:sz w:val="22"/>
            <w:szCs w:val="22"/>
          </w:rPr>
          <w:t>dijohnh@gmail.com</w:t>
        </w:r>
      </w:hyperlink>
      <w:r w:rsidR="00F4674F">
        <w:rPr>
          <w:rFonts w:ascii="Verdana" w:hAnsi="Verdana"/>
          <w:sz w:val="22"/>
          <w:szCs w:val="22"/>
        </w:rPr>
        <w:t xml:space="preserve"> </w:t>
      </w:r>
      <w:r w:rsidR="0013265D" w:rsidRPr="0013265D">
        <w:rPr>
          <w:rFonts w:ascii="Verdana" w:hAnsi="Verdana"/>
          <w:sz w:val="22"/>
          <w:szCs w:val="22"/>
        </w:rPr>
        <w:t>Maybe we can avoid</w:t>
      </w:r>
      <w:r w:rsidRPr="00CF29C4">
        <w:rPr>
          <w:rFonts w:ascii="Verdana" w:hAnsi="Verdana"/>
          <w:sz w:val="22"/>
          <w:szCs w:val="22"/>
        </w:rPr>
        <w:t xml:space="preserve"> a no vote or two.</w:t>
      </w:r>
      <w:r w:rsidR="00F4674F">
        <w:rPr>
          <w:rFonts w:ascii="Verdana" w:hAnsi="Verdana"/>
          <w:sz w:val="22"/>
          <w:szCs w:val="22"/>
        </w:rPr>
        <w:t xml:space="preserve">  </w:t>
      </w:r>
      <w:r w:rsidRPr="00CF29C4">
        <w:rPr>
          <w:rFonts w:ascii="Verdana" w:hAnsi="Verdana"/>
          <w:sz w:val="22"/>
          <w:szCs w:val="22"/>
        </w:rPr>
        <w:t>By all means please vote. The aforementioned amendment met with overw</w:t>
      </w:r>
      <w:r w:rsidR="0013265D">
        <w:rPr>
          <w:rFonts w:ascii="Verdana" w:hAnsi="Verdana"/>
          <w:sz w:val="22"/>
          <w:szCs w:val="22"/>
        </w:rPr>
        <w:t>h</w:t>
      </w:r>
      <w:r w:rsidRPr="00CF29C4">
        <w:rPr>
          <w:rFonts w:ascii="Verdana" w:hAnsi="Verdana"/>
          <w:sz w:val="22"/>
          <w:szCs w:val="22"/>
        </w:rPr>
        <w:t>elming approval from those that voted but enough people did not vote (which is the same as a no vote) hence down she went.</w:t>
      </w:r>
    </w:p>
    <w:p w:rsidR="00477D4C" w:rsidRPr="00EE2125" w:rsidRDefault="00477D4C" w:rsidP="00F4674F">
      <w:pPr>
        <w:tabs>
          <w:tab w:val="left" w:pos="360"/>
        </w:tabs>
        <w:ind w:left="90" w:right="180" w:hanging="90"/>
        <w:rPr>
          <w:rFonts w:ascii="Verdana" w:hAnsi="Verdana" w:cs="Arial"/>
          <w:sz w:val="22"/>
          <w:szCs w:val="22"/>
        </w:rPr>
      </w:pPr>
    </w:p>
    <w:p w:rsidR="00F4674F" w:rsidRDefault="00477D4C" w:rsidP="00F4674F">
      <w:pPr>
        <w:ind w:firstLine="270"/>
        <w:rPr>
          <w:rFonts w:ascii="Monotype Corsiva" w:hAnsi="Monotype Corsiva" w:cs="Arial"/>
          <w:b/>
          <w:sz w:val="32"/>
          <w:szCs w:val="32"/>
        </w:rPr>
      </w:pPr>
      <w:r w:rsidRPr="00477D4C">
        <w:rPr>
          <w:rFonts w:ascii="Monotype Corsiva" w:hAnsi="Monotype Corsiva" w:cs="Arial"/>
          <w:b/>
          <w:sz w:val="32"/>
          <w:szCs w:val="32"/>
        </w:rPr>
        <w:t>John Hatfield,</w:t>
      </w:r>
      <w:r w:rsidR="00F4674F">
        <w:rPr>
          <w:rFonts w:ascii="Monotype Corsiva" w:hAnsi="Monotype Corsiva" w:cs="Arial"/>
          <w:b/>
          <w:sz w:val="32"/>
          <w:szCs w:val="32"/>
        </w:rPr>
        <w:t xml:space="preserve"> Treasurer</w:t>
      </w:r>
    </w:p>
    <w:p w:rsidR="00C640BE" w:rsidRDefault="00C640BE" w:rsidP="00F4674F">
      <w:pPr>
        <w:ind w:firstLine="270"/>
        <w:rPr>
          <w:rFonts w:ascii="Monotype Corsiva" w:hAnsi="Monotype Corsiva" w:cs="Arial"/>
          <w:b/>
          <w:sz w:val="32"/>
          <w:szCs w:val="32"/>
        </w:rPr>
      </w:pPr>
    </w:p>
    <w:p w:rsidR="00647870" w:rsidRDefault="00C640BE" w:rsidP="00F4674F">
      <w:pPr>
        <w:ind w:firstLine="270"/>
        <w:rPr>
          <w:rFonts w:ascii="Monotype Corsiva" w:hAnsi="Monotype Corsiva" w:cs="Arial"/>
          <w:b/>
          <w:sz w:val="32"/>
          <w:szCs w:val="32"/>
        </w:rPr>
      </w:pPr>
      <w:r>
        <w:rPr>
          <w:noProof/>
        </w:rPr>
        <w:drawing>
          <wp:inline distT="0" distB="0" distL="0" distR="0" wp14:anchorId="079F067A" wp14:editId="7AC820CD">
            <wp:extent cx="1481232" cy="1056921"/>
            <wp:effectExtent l="0" t="0" r="5080" b="0"/>
            <wp:docPr id="2" name="Picture 2" descr="Meeting, Relationship, Business, Conclusion, Cont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eting, Relationship, Business, Conclusion, Conta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7878" cy="1075934"/>
                    </a:xfrm>
                    <a:prstGeom prst="rect">
                      <a:avLst/>
                    </a:prstGeom>
                    <a:noFill/>
                    <a:ln>
                      <a:noFill/>
                    </a:ln>
                  </pic:spPr>
                </pic:pic>
              </a:graphicData>
            </a:graphic>
          </wp:inline>
        </w:drawing>
      </w:r>
    </w:p>
    <w:p w:rsidR="00EF3F16" w:rsidRPr="00D8539C" w:rsidRDefault="00A34137" w:rsidP="00A34137">
      <w:pPr>
        <w:ind w:left="1620" w:hanging="1710"/>
        <w:rPr>
          <w:rFonts w:ascii="Arial Black" w:hAnsi="Arial Black"/>
          <w:sz w:val="32"/>
          <w:szCs w:val="32"/>
        </w:rPr>
      </w:pPr>
      <w:r>
        <w:rPr>
          <w:rFonts w:ascii="Arial Black" w:hAnsi="Arial Black"/>
          <w:sz w:val="32"/>
          <w:szCs w:val="32"/>
        </w:rPr>
        <w:t>SE</w:t>
      </w:r>
      <w:r w:rsidR="00F4674F">
        <w:rPr>
          <w:rFonts w:ascii="Arial Black" w:hAnsi="Arial Black"/>
          <w:sz w:val="32"/>
          <w:szCs w:val="32"/>
        </w:rPr>
        <w:t>CR</w:t>
      </w:r>
      <w:r w:rsidR="00EF3F16" w:rsidRPr="002D5CE0">
        <w:rPr>
          <w:rFonts w:ascii="Arial Black" w:hAnsi="Arial Black"/>
          <w:sz w:val="32"/>
          <w:szCs w:val="32"/>
        </w:rPr>
        <w:t>ETARY -COMMUNICATIONS</w:t>
      </w:r>
    </w:p>
    <w:p w:rsidR="00EF3F16" w:rsidRPr="00D8539C" w:rsidRDefault="00EF3F16" w:rsidP="00EF3F16">
      <w:pPr>
        <w:rPr>
          <w:rFonts w:ascii="Arial" w:hAnsi="Arial" w:cs="Arial"/>
          <w:sz w:val="32"/>
          <w:szCs w:val="32"/>
        </w:rPr>
      </w:pPr>
    </w:p>
    <w:p w:rsidR="00EF3F16" w:rsidRDefault="00EF3F16" w:rsidP="00EF3F16">
      <w:pPr>
        <w:jc w:val="both"/>
        <w:rPr>
          <w:rFonts w:ascii="Verdana" w:hAnsi="Verdana" w:cs="Arial"/>
          <w:sz w:val="22"/>
          <w:szCs w:val="22"/>
        </w:rPr>
      </w:pPr>
      <w:r>
        <w:rPr>
          <w:rFonts w:ascii="Verdana" w:hAnsi="Verdana" w:cs="Arial"/>
          <w:sz w:val="22"/>
          <w:szCs w:val="22"/>
        </w:rPr>
        <w:t>We want to keep you apprised of the board’s planning and action taken.  For a detailed itemization, please review our minutes that are included on the BLUEWATEROH.com webpage.  The</w:t>
      </w:r>
      <w:r w:rsidRPr="00EE2125">
        <w:rPr>
          <w:rFonts w:ascii="Verdana" w:hAnsi="Verdana" w:cs="Arial"/>
          <w:sz w:val="22"/>
          <w:szCs w:val="22"/>
        </w:rPr>
        <w:t xml:space="preserve"> Board </w:t>
      </w:r>
      <w:r>
        <w:rPr>
          <w:rFonts w:ascii="Verdana" w:hAnsi="Verdana" w:cs="Arial"/>
          <w:sz w:val="22"/>
          <w:szCs w:val="22"/>
        </w:rPr>
        <w:t xml:space="preserve">invites owners to bring any issues or concerns prior to in-person meetings.  </w:t>
      </w:r>
      <w:r w:rsidRPr="00EE2125">
        <w:rPr>
          <w:rFonts w:ascii="Verdana" w:hAnsi="Verdana" w:cs="Arial"/>
          <w:sz w:val="22"/>
          <w:szCs w:val="22"/>
        </w:rPr>
        <w:t xml:space="preserve">Unit owners are encouraged to communicate questions, concerns and new ideas to Board directors.   Owners can present any issues to the Board prior to </w:t>
      </w:r>
      <w:r>
        <w:rPr>
          <w:rFonts w:ascii="Verdana" w:hAnsi="Verdana" w:cs="Arial"/>
          <w:sz w:val="22"/>
          <w:szCs w:val="22"/>
        </w:rPr>
        <w:t xml:space="preserve">the next </w:t>
      </w:r>
      <w:r w:rsidRPr="00EE2125">
        <w:rPr>
          <w:rFonts w:ascii="Verdana" w:hAnsi="Verdana" w:cs="Arial"/>
          <w:sz w:val="22"/>
          <w:szCs w:val="22"/>
        </w:rPr>
        <w:t>Board meeting scheduled at 9:00</w:t>
      </w:r>
      <w:r>
        <w:rPr>
          <w:rFonts w:ascii="Verdana" w:hAnsi="Verdana" w:cs="Arial"/>
          <w:sz w:val="22"/>
          <w:szCs w:val="22"/>
        </w:rPr>
        <w:t>a.m.</w:t>
      </w:r>
      <w:r w:rsidRPr="00EE2125">
        <w:rPr>
          <w:rFonts w:ascii="Verdana" w:hAnsi="Verdana" w:cs="Arial"/>
          <w:sz w:val="22"/>
          <w:szCs w:val="22"/>
        </w:rPr>
        <w:t xml:space="preserve"> on </w:t>
      </w:r>
      <w:r>
        <w:rPr>
          <w:rFonts w:ascii="Verdana" w:hAnsi="Verdana" w:cs="Arial"/>
          <w:sz w:val="22"/>
          <w:szCs w:val="22"/>
        </w:rPr>
        <w:t>1</w:t>
      </w:r>
      <w:r w:rsidRPr="00EE2125">
        <w:rPr>
          <w:rFonts w:ascii="Verdana" w:hAnsi="Verdana" w:cs="Arial"/>
          <w:sz w:val="22"/>
          <w:szCs w:val="22"/>
        </w:rPr>
        <w:t xml:space="preserve">0/21 at </w:t>
      </w:r>
      <w:r>
        <w:rPr>
          <w:rFonts w:ascii="Verdana" w:hAnsi="Verdana" w:cs="Arial"/>
          <w:sz w:val="22"/>
          <w:szCs w:val="22"/>
        </w:rPr>
        <w:t>Danbury Township Hall, 5972 E. Port Clinton Eastern Rd</w:t>
      </w:r>
      <w:r w:rsidR="00647870">
        <w:rPr>
          <w:rFonts w:ascii="Verdana" w:hAnsi="Verdana" w:cs="Arial"/>
          <w:sz w:val="22"/>
          <w:szCs w:val="22"/>
        </w:rPr>
        <w:t>.</w:t>
      </w:r>
    </w:p>
    <w:p w:rsidR="00647870" w:rsidRDefault="00647870" w:rsidP="00EF3F16">
      <w:pPr>
        <w:jc w:val="both"/>
        <w:rPr>
          <w:rFonts w:ascii="Verdana" w:hAnsi="Verdana" w:cs="Arial"/>
          <w:sz w:val="22"/>
          <w:szCs w:val="22"/>
        </w:rPr>
      </w:pPr>
    </w:p>
    <w:p w:rsidR="00647870" w:rsidRPr="00647870" w:rsidRDefault="00647870" w:rsidP="00EF3F16">
      <w:pPr>
        <w:jc w:val="both"/>
        <w:rPr>
          <w:rFonts w:ascii="Monotype Corsiva" w:hAnsi="Monotype Corsiva" w:cs="Arial"/>
          <w:b/>
          <w:sz w:val="32"/>
          <w:szCs w:val="32"/>
        </w:rPr>
      </w:pPr>
      <w:r>
        <w:rPr>
          <w:rFonts w:ascii="Monotype Corsiva" w:hAnsi="Monotype Corsiva" w:cs="Arial"/>
          <w:b/>
          <w:sz w:val="32"/>
          <w:szCs w:val="32"/>
        </w:rPr>
        <w:t xml:space="preserve">      </w:t>
      </w:r>
      <w:r w:rsidRPr="00647870">
        <w:rPr>
          <w:rFonts w:ascii="Monotype Corsiva" w:hAnsi="Monotype Corsiva" w:cs="Arial"/>
          <w:b/>
          <w:sz w:val="32"/>
          <w:szCs w:val="32"/>
        </w:rPr>
        <w:t>Warren Will, Secretary</w:t>
      </w:r>
    </w:p>
    <w:p w:rsidR="00EF3F16" w:rsidRDefault="00EF3F16" w:rsidP="00EF3F16"/>
    <w:p w:rsidR="009D25E2" w:rsidRDefault="009D25E2" w:rsidP="00EF3F16"/>
    <w:p w:rsidR="00FD78B5" w:rsidRDefault="00FD78B5">
      <w:pPr>
        <w:tabs>
          <w:tab w:val="left" w:pos="0"/>
          <w:tab w:val="left" w:pos="2246"/>
          <w:tab w:val="left" w:pos="2340"/>
        </w:tabs>
        <w:jc w:val="center"/>
        <w:rPr>
          <w:rFonts w:ascii="Arial Black" w:hAnsi="Arial Black"/>
          <w:sz w:val="32"/>
          <w:szCs w:val="32"/>
        </w:rPr>
      </w:pPr>
      <w:r>
        <w:rPr>
          <w:rFonts w:ascii="Arial Black" w:hAnsi="Arial Black"/>
          <w:sz w:val="32"/>
          <w:szCs w:val="32"/>
        </w:rPr>
        <w:lastRenderedPageBreak/>
        <w:t>BLUE WATER COMMITTEES -</w:t>
      </w:r>
    </w:p>
    <w:p w:rsidR="00FD78B5" w:rsidRPr="008F4A2F" w:rsidRDefault="00FD78B5">
      <w:pPr>
        <w:tabs>
          <w:tab w:val="left" w:pos="0"/>
          <w:tab w:val="left" w:pos="2246"/>
          <w:tab w:val="left" w:pos="2340"/>
        </w:tabs>
        <w:jc w:val="center"/>
        <w:rPr>
          <w:rFonts w:ascii="Arial Black" w:hAnsi="Arial Black"/>
          <w:sz w:val="32"/>
          <w:szCs w:val="32"/>
        </w:rPr>
      </w:pPr>
      <w:r w:rsidRPr="008F4A2F">
        <w:rPr>
          <w:rFonts w:ascii="Arial Black" w:hAnsi="Arial Black"/>
          <w:sz w:val="32"/>
          <w:szCs w:val="32"/>
        </w:rPr>
        <w:t>20</w:t>
      </w:r>
      <w:r w:rsidR="00A07323">
        <w:rPr>
          <w:rFonts w:ascii="Arial Black" w:hAnsi="Arial Black"/>
          <w:sz w:val="32"/>
          <w:szCs w:val="32"/>
        </w:rPr>
        <w:t>17</w:t>
      </w:r>
      <w:r w:rsidRPr="008F4A2F">
        <w:rPr>
          <w:rFonts w:ascii="Arial Black" w:hAnsi="Arial Black"/>
          <w:sz w:val="32"/>
          <w:szCs w:val="32"/>
        </w:rPr>
        <w:t>-</w:t>
      </w:r>
      <w:r w:rsidR="00A07323">
        <w:rPr>
          <w:rFonts w:ascii="Arial Black" w:hAnsi="Arial Black"/>
          <w:sz w:val="32"/>
          <w:szCs w:val="32"/>
        </w:rPr>
        <w:t>18</w:t>
      </w:r>
      <w:r w:rsidRPr="008F4A2F">
        <w:rPr>
          <w:rFonts w:ascii="Arial Black" w:hAnsi="Arial Black"/>
          <w:sz w:val="32"/>
          <w:szCs w:val="32"/>
        </w:rPr>
        <w:t xml:space="preserve"> </w:t>
      </w:r>
      <w:r>
        <w:rPr>
          <w:rFonts w:ascii="Arial Black" w:hAnsi="Arial Black"/>
          <w:sz w:val="32"/>
          <w:szCs w:val="32"/>
        </w:rPr>
        <w:t>ASSIGNMENTS</w:t>
      </w:r>
    </w:p>
    <w:p w:rsidR="00FD78B5" w:rsidRPr="00EE2125" w:rsidRDefault="00FD78B5">
      <w:pPr>
        <w:jc w:val="center"/>
        <w:rPr>
          <w:rFonts w:ascii="Arial" w:hAnsi="Arial" w:cs="Arial"/>
          <w:sz w:val="20"/>
        </w:rPr>
      </w:pPr>
    </w:p>
    <w:p w:rsidR="00477D4C" w:rsidRDefault="00477D4C" w:rsidP="00C14977">
      <w:pPr>
        <w:jc w:val="both"/>
        <w:rPr>
          <w:rFonts w:ascii="Verdana" w:hAnsi="Verdana" w:cs="Arial"/>
          <w:sz w:val="22"/>
          <w:szCs w:val="22"/>
        </w:rPr>
      </w:pPr>
      <w:r>
        <w:rPr>
          <w:rFonts w:ascii="Verdana" w:hAnsi="Verdana" w:cs="Arial"/>
          <w:sz w:val="22"/>
          <w:szCs w:val="22"/>
        </w:rPr>
        <w:t>As a reminder, the</w:t>
      </w:r>
      <w:r w:rsidR="00EF3F16">
        <w:rPr>
          <w:rFonts w:ascii="Verdana" w:hAnsi="Verdana" w:cs="Arial"/>
          <w:sz w:val="22"/>
          <w:szCs w:val="22"/>
        </w:rPr>
        <w:t>re are</w:t>
      </w:r>
      <w:r>
        <w:rPr>
          <w:rFonts w:ascii="Verdana" w:hAnsi="Verdana" w:cs="Arial"/>
          <w:sz w:val="22"/>
          <w:szCs w:val="22"/>
        </w:rPr>
        <w:t xml:space="preserve"> standing </w:t>
      </w:r>
      <w:proofErr w:type="gramStart"/>
      <w:r>
        <w:rPr>
          <w:rFonts w:ascii="Verdana" w:hAnsi="Verdana" w:cs="Arial"/>
          <w:sz w:val="22"/>
          <w:szCs w:val="22"/>
        </w:rPr>
        <w:t>committees  and</w:t>
      </w:r>
      <w:proofErr w:type="gramEnd"/>
      <w:r>
        <w:rPr>
          <w:rFonts w:ascii="Verdana" w:hAnsi="Verdana" w:cs="Arial"/>
          <w:sz w:val="22"/>
          <w:szCs w:val="22"/>
        </w:rPr>
        <w:t xml:space="preserve"> </w:t>
      </w:r>
      <w:r w:rsidR="00EF3F16">
        <w:rPr>
          <w:rFonts w:ascii="Verdana" w:hAnsi="Verdana" w:cs="Arial"/>
          <w:sz w:val="22"/>
          <w:szCs w:val="22"/>
        </w:rPr>
        <w:t xml:space="preserve">others that </w:t>
      </w:r>
      <w:r>
        <w:rPr>
          <w:rFonts w:ascii="Verdana" w:hAnsi="Verdana" w:cs="Arial"/>
          <w:sz w:val="22"/>
          <w:szCs w:val="22"/>
        </w:rPr>
        <w:t>could always benefit from owner input.</w:t>
      </w:r>
      <w:r w:rsidR="0088364F">
        <w:rPr>
          <w:rFonts w:ascii="Verdana" w:hAnsi="Verdana" w:cs="Arial"/>
          <w:sz w:val="22"/>
          <w:szCs w:val="22"/>
        </w:rPr>
        <w:t xml:space="preserve">   Please contact a member of the board to add your assistance and/or expertise</w:t>
      </w:r>
      <w:r w:rsidR="0013265D">
        <w:rPr>
          <w:rFonts w:ascii="Verdana" w:hAnsi="Verdana" w:cs="Arial"/>
          <w:sz w:val="22"/>
          <w:szCs w:val="22"/>
        </w:rPr>
        <w:t xml:space="preserve"> on a committee</w:t>
      </w:r>
      <w:r w:rsidR="0088364F">
        <w:rPr>
          <w:rFonts w:ascii="Verdana" w:hAnsi="Verdana" w:cs="Arial"/>
          <w:sz w:val="22"/>
          <w:szCs w:val="22"/>
        </w:rPr>
        <w:t>.</w:t>
      </w:r>
    </w:p>
    <w:p w:rsidR="00CF29C4" w:rsidRDefault="00CF29C4" w:rsidP="0013265D">
      <w:pPr>
        <w:ind w:firstLine="270"/>
        <w:rPr>
          <w:rFonts w:ascii="Verdana" w:hAnsi="Verdana" w:cs="Arial"/>
          <w:sz w:val="22"/>
          <w:szCs w:val="22"/>
        </w:rPr>
      </w:pPr>
      <w:r>
        <w:rPr>
          <w:rFonts w:ascii="Verdana" w:hAnsi="Verdana" w:cs="Arial"/>
          <w:sz w:val="22"/>
          <w:szCs w:val="22"/>
        </w:rPr>
        <w:t>Building Maintenance</w:t>
      </w:r>
      <w:r w:rsidR="0013265D">
        <w:rPr>
          <w:rFonts w:ascii="Verdana" w:hAnsi="Verdana" w:cs="Arial"/>
          <w:sz w:val="22"/>
          <w:szCs w:val="22"/>
        </w:rPr>
        <w:t xml:space="preserve">, Dave Zielinski </w:t>
      </w:r>
    </w:p>
    <w:p w:rsidR="00CF29C4" w:rsidRDefault="00CF29C4" w:rsidP="0013265D">
      <w:pPr>
        <w:ind w:firstLine="270"/>
        <w:rPr>
          <w:rFonts w:ascii="Verdana" w:hAnsi="Verdana" w:cs="Arial"/>
          <w:sz w:val="22"/>
          <w:szCs w:val="22"/>
        </w:rPr>
      </w:pPr>
      <w:r>
        <w:rPr>
          <w:rFonts w:ascii="Verdana" w:hAnsi="Verdana" w:cs="Arial"/>
          <w:sz w:val="22"/>
          <w:szCs w:val="22"/>
        </w:rPr>
        <w:t>Marina Maintenance</w:t>
      </w:r>
      <w:r w:rsidR="0013265D">
        <w:rPr>
          <w:rFonts w:ascii="Verdana" w:hAnsi="Verdana" w:cs="Arial"/>
          <w:sz w:val="22"/>
          <w:szCs w:val="22"/>
        </w:rPr>
        <w:t>, Dave, John Hatfield</w:t>
      </w:r>
    </w:p>
    <w:p w:rsidR="00CF29C4" w:rsidRDefault="00521CA1" w:rsidP="0013265D">
      <w:pPr>
        <w:ind w:firstLine="270"/>
        <w:rPr>
          <w:rFonts w:ascii="Verdana" w:hAnsi="Verdana" w:cs="Arial"/>
          <w:sz w:val="22"/>
          <w:szCs w:val="22"/>
        </w:rPr>
      </w:pPr>
      <w:r w:rsidRPr="00EE2125">
        <w:rPr>
          <w:noProof/>
          <w:snapToGrid/>
          <w:sz w:val="22"/>
          <w:szCs w:val="22"/>
        </w:rPr>
        <w:drawing>
          <wp:anchor distT="0" distB="0" distL="114300" distR="114300" simplePos="0" relativeHeight="251653120" behindDoc="1" locked="0" layoutInCell="1" allowOverlap="1" wp14:anchorId="4C067428" wp14:editId="2EA2F04F">
            <wp:simplePos x="0" y="0"/>
            <wp:positionH relativeFrom="column">
              <wp:posOffset>2504440</wp:posOffset>
            </wp:positionH>
            <wp:positionV relativeFrom="paragraph">
              <wp:posOffset>140335</wp:posOffset>
            </wp:positionV>
            <wp:extent cx="1354455" cy="932815"/>
            <wp:effectExtent l="0" t="0" r="0" b="635"/>
            <wp:wrapTight wrapText="bothSides">
              <wp:wrapPolygon edited="0">
                <wp:start x="11848" y="0"/>
                <wp:lineTo x="7595" y="441"/>
                <wp:lineTo x="3038" y="4411"/>
                <wp:lineTo x="3038" y="7058"/>
                <wp:lineTo x="1215" y="10587"/>
                <wp:lineTo x="0" y="13233"/>
                <wp:lineTo x="0" y="18086"/>
                <wp:lineTo x="7595" y="21174"/>
                <wp:lineTo x="16709" y="21174"/>
                <wp:lineTo x="19443" y="20732"/>
                <wp:lineTo x="21266" y="18086"/>
                <wp:lineTo x="21266" y="14116"/>
                <wp:lineTo x="19443" y="7058"/>
                <wp:lineTo x="13975" y="0"/>
                <wp:lineTo x="11848" y="0"/>
              </wp:wrapPolygon>
            </wp:wrapTight>
            <wp:docPr id="1862" name="Picture 1862" descr="MCPE01561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2" descr="MCPE01561_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4455" cy="932815"/>
                    </a:xfrm>
                    <a:prstGeom prst="rect">
                      <a:avLst/>
                    </a:prstGeom>
                    <a:noFill/>
                    <a:ln>
                      <a:noFill/>
                    </a:ln>
                  </pic:spPr>
                </pic:pic>
              </a:graphicData>
            </a:graphic>
            <wp14:sizeRelH relativeFrom="page">
              <wp14:pctWidth>0</wp14:pctWidth>
            </wp14:sizeRelH>
            <wp14:sizeRelV relativeFrom="page">
              <wp14:pctHeight>0</wp14:pctHeight>
            </wp14:sizeRelV>
          </wp:anchor>
        </w:drawing>
      </w:r>
      <w:r w:rsidR="00CF29C4">
        <w:rPr>
          <w:rFonts w:ascii="Verdana" w:hAnsi="Verdana" w:cs="Arial"/>
          <w:sz w:val="22"/>
          <w:szCs w:val="22"/>
        </w:rPr>
        <w:t>Landscaping</w:t>
      </w:r>
      <w:r w:rsidR="0013265D">
        <w:rPr>
          <w:rFonts w:ascii="Verdana" w:hAnsi="Verdana" w:cs="Arial"/>
          <w:sz w:val="22"/>
          <w:szCs w:val="22"/>
        </w:rPr>
        <w:t>, John Shuleva</w:t>
      </w:r>
    </w:p>
    <w:p w:rsidR="00CF29C4" w:rsidRDefault="00CF29C4" w:rsidP="0013265D">
      <w:pPr>
        <w:ind w:firstLine="270"/>
        <w:rPr>
          <w:rFonts w:ascii="Verdana" w:hAnsi="Verdana" w:cs="Arial"/>
          <w:sz w:val="22"/>
          <w:szCs w:val="22"/>
        </w:rPr>
      </w:pPr>
      <w:r>
        <w:rPr>
          <w:rFonts w:ascii="Verdana" w:hAnsi="Verdana" w:cs="Arial"/>
          <w:sz w:val="22"/>
          <w:szCs w:val="22"/>
        </w:rPr>
        <w:t>Social Events</w:t>
      </w:r>
      <w:r w:rsidR="0013265D">
        <w:rPr>
          <w:rFonts w:ascii="Verdana" w:hAnsi="Verdana" w:cs="Arial"/>
          <w:sz w:val="22"/>
          <w:szCs w:val="22"/>
        </w:rPr>
        <w:t>, Linda Wolf</w:t>
      </w:r>
    </w:p>
    <w:p w:rsidR="00CF29C4" w:rsidRPr="00EE2125" w:rsidRDefault="00CF29C4" w:rsidP="0013265D">
      <w:pPr>
        <w:ind w:firstLine="270"/>
        <w:rPr>
          <w:rFonts w:ascii="Verdana" w:hAnsi="Verdana" w:cs="Arial"/>
          <w:sz w:val="22"/>
          <w:szCs w:val="22"/>
        </w:rPr>
      </w:pPr>
      <w:r>
        <w:rPr>
          <w:rFonts w:ascii="Verdana" w:hAnsi="Verdana" w:cs="Arial"/>
          <w:sz w:val="22"/>
          <w:szCs w:val="22"/>
        </w:rPr>
        <w:t>Nominating</w:t>
      </w:r>
      <w:r w:rsidR="0013265D">
        <w:rPr>
          <w:rFonts w:ascii="Verdana" w:hAnsi="Verdana" w:cs="Arial"/>
          <w:sz w:val="22"/>
          <w:szCs w:val="22"/>
        </w:rPr>
        <w:t>, John Hatfield</w:t>
      </w:r>
    </w:p>
    <w:p w:rsidR="00112DAC" w:rsidRDefault="00112DAC" w:rsidP="00112DAC">
      <w:pPr>
        <w:ind w:firstLine="270"/>
        <w:rPr>
          <w:rFonts w:ascii="Verdana" w:hAnsi="Verdana" w:cs="Arial"/>
          <w:sz w:val="22"/>
          <w:szCs w:val="22"/>
        </w:rPr>
      </w:pPr>
      <w:proofErr w:type="spellStart"/>
      <w:r>
        <w:rPr>
          <w:rFonts w:ascii="Verdana" w:hAnsi="Verdana" w:cs="Arial"/>
          <w:sz w:val="22"/>
          <w:szCs w:val="22"/>
        </w:rPr>
        <w:t>Certainteed</w:t>
      </w:r>
      <w:proofErr w:type="spellEnd"/>
      <w:r>
        <w:rPr>
          <w:rFonts w:ascii="Verdana" w:hAnsi="Verdana" w:cs="Arial"/>
          <w:sz w:val="22"/>
          <w:szCs w:val="22"/>
        </w:rPr>
        <w:t xml:space="preserve"> Lawsuit &amp;  </w:t>
      </w:r>
    </w:p>
    <w:p w:rsidR="00112DAC" w:rsidRDefault="00112DAC" w:rsidP="00112DAC">
      <w:pPr>
        <w:ind w:firstLine="270"/>
        <w:rPr>
          <w:rFonts w:ascii="Verdana" w:hAnsi="Verdana" w:cs="Arial"/>
          <w:sz w:val="22"/>
          <w:szCs w:val="22"/>
        </w:rPr>
      </w:pPr>
      <w:r>
        <w:rPr>
          <w:rFonts w:ascii="Verdana" w:hAnsi="Verdana" w:cs="Arial"/>
          <w:sz w:val="22"/>
          <w:szCs w:val="22"/>
        </w:rPr>
        <w:t xml:space="preserve">  Communications, Warren Will </w:t>
      </w:r>
    </w:p>
    <w:p w:rsidR="00FD78B5" w:rsidRPr="00EE2125" w:rsidRDefault="00FD78B5">
      <w:pPr>
        <w:jc w:val="both"/>
        <w:rPr>
          <w:rFonts w:ascii="Verdana" w:hAnsi="Verdana" w:cs="Arial"/>
          <w:sz w:val="22"/>
          <w:szCs w:val="22"/>
        </w:rPr>
      </w:pPr>
    </w:p>
    <w:p w:rsidR="00FD78B5" w:rsidRPr="00EE2125" w:rsidRDefault="00521CA1" w:rsidP="00521CA1">
      <w:pPr>
        <w:jc w:val="both"/>
        <w:rPr>
          <w:rFonts w:ascii="Verdana" w:hAnsi="Verdana" w:cs="Arial"/>
          <w:sz w:val="22"/>
          <w:szCs w:val="22"/>
        </w:rPr>
      </w:pPr>
      <w:r w:rsidRPr="00EE2125">
        <w:rPr>
          <w:rFonts w:ascii="Verdana" w:hAnsi="Verdana" w:cs="Arial"/>
          <w:sz w:val="22"/>
          <w:szCs w:val="22"/>
        </w:rPr>
        <w:t xml:space="preserve"> </w:t>
      </w:r>
    </w:p>
    <w:p w:rsidR="00F652FC" w:rsidRDefault="00F652FC" w:rsidP="00521CA1">
      <w:pPr>
        <w:jc w:val="both"/>
        <w:rPr>
          <w:rFonts w:ascii="Arial" w:hAnsi="Arial" w:cs="Arial"/>
          <w:sz w:val="16"/>
          <w:szCs w:val="16"/>
        </w:rPr>
      </w:pPr>
    </w:p>
    <w:p w:rsidR="00FD78B5" w:rsidRDefault="00FD78B5" w:rsidP="00CA35A7">
      <w:pPr>
        <w:ind w:left="360"/>
        <w:rPr>
          <w:rFonts w:ascii="Arial Black" w:hAnsi="Arial Black"/>
        </w:rPr>
      </w:pPr>
      <w:r w:rsidRPr="002D5CE0">
        <w:rPr>
          <w:rFonts w:ascii="Arial Black" w:hAnsi="Arial Black"/>
          <w:sz w:val="32"/>
          <w:szCs w:val="32"/>
        </w:rPr>
        <w:t>Building Maintenance</w:t>
      </w:r>
    </w:p>
    <w:p w:rsidR="00477D4C" w:rsidRPr="009D25E2" w:rsidRDefault="00477D4C" w:rsidP="009D25E2">
      <w:pPr>
        <w:pStyle w:val="NoSpacing"/>
        <w:ind w:left="270"/>
        <w:rPr>
          <w:rFonts w:ascii="Verdana" w:hAnsi="Verdana" w:cs="Arial"/>
          <w:sz w:val="22"/>
          <w:szCs w:val="22"/>
        </w:rPr>
      </w:pPr>
      <w:r w:rsidRPr="009D25E2">
        <w:rPr>
          <w:rFonts w:ascii="Verdana" w:hAnsi="Verdana" w:cs="Arial"/>
          <w:sz w:val="22"/>
          <w:szCs w:val="22"/>
        </w:rPr>
        <w:t>Seasonal work to either start up or shut down and winterize the site is always on going. By the time you read this, the pool will have already been shut down and the fall work started to make it ready for your arrival next spring. I use this as only one example of the work your maintenance team is doing or planning behind the scenes on your behalf. If you see something that you think needs seasonal maintenance and do not think it is on our radar screen, don't be bashful. Let your property management office know, either by a quick phone call or email. </w:t>
      </w:r>
    </w:p>
    <w:p w:rsidR="004F5034" w:rsidRPr="004F5034" w:rsidRDefault="00477D4C" w:rsidP="004F5034">
      <w:pPr>
        <w:pStyle w:val="NoSpacing"/>
        <w:ind w:left="270"/>
        <w:rPr>
          <w:rFonts w:ascii="Verdana" w:hAnsi="Verdana"/>
          <w:sz w:val="22"/>
          <w:szCs w:val="22"/>
        </w:rPr>
      </w:pPr>
      <w:r w:rsidRPr="004F5034">
        <w:rPr>
          <w:rFonts w:ascii="Verdana" w:hAnsi="Verdana"/>
          <w:sz w:val="22"/>
          <w:szCs w:val="22"/>
        </w:rPr>
        <w:t>Here are some of the other maintenance items you may have seen happening this season:</w:t>
      </w:r>
    </w:p>
    <w:p w:rsidR="00477D4C" w:rsidRPr="004F5034" w:rsidRDefault="00477D4C" w:rsidP="004F5034">
      <w:pPr>
        <w:pStyle w:val="NoSpacing"/>
        <w:ind w:left="270"/>
        <w:rPr>
          <w:rFonts w:ascii="Verdana" w:hAnsi="Verdana"/>
          <w:sz w:val="22"/>
          <w:szCs w:val="22"/>
        </w:rPr>
      </w:pPr>
      <w:r w:rsidRPr="00477D4C">
        <w:t> </w:t>
      </w:r>
      <w:r w:rsidRPr="004F5034">
        <w:rPr>
          <w:rFonts w:ascii="Verdana" w:hAnsi="Verdana"/>
          <w:sz w:val="22"/>
          <w:szCs w:val="22"/>
        </w:rPr>
        <w:t>-  July and August property inspections completed and action plans put in place.</w:t>
      </w:r>
    </w:p>
    <w:p w:rsidR="00477D4C" w:rsidRPr="00477D4C" w:rsidRDefault="00477D4C" w:rsidP="004F5034">
      <w:pPr>
        <w:ind w:left="270"/>
        <w:rPr>
          <w:rFonts w:ascii="Verdana" w:hAnsi="Verdana" w:cs="Arial"/>
          <w:color w:val="000000"/>
          <w:sz w:val="22"/>
          <w:szCs w:val="22"/>
        </w:rPr>
      </w:pPr>
      <w:r w:rsidRPr="00477D4C">
        <w:rPr>
          <w:rFonts w:ascii="Verdana" w:hAnsi="Verdana"/>
          <w:color w:val="000000"/>
          <w:sz w:val="22"/>
          <w:szCs w:val="22"/>
        </w:rPr>
        <w:t xml:space="preserve">  </w:t>
      </w:r>
      <w:r w:rsidRPr="00477D4C">
        <w:rPr>
          <w:rFonts w:ascii="Verdana" w:hAnsi="Verdana" w:cs="Arial"/>
          <w:color w:val="000000"/>
          <w:sz w:val="22"/>
          <w:szCs w:val="22"/>
        </w:rPr>
        <w:t>- Various owners have been asked to repair their buckled garage doors and old and graying windows.</w:t>
      </w:r>
    </w:p>
    <w:p w:rsidR="00477D4C" w:rsidRPr="00477D4C" w:rsidRDefault="00477D4C" w:rsidP="004F5034">
      <w:pPr>
        <w:ind w:left="270"/>
        <w:rPr>
          <w:rFonts w:ascii="Verdana" w:hAnsi="Verdana" w:cs="Arial"/>
          <w:color w:val="000000"/>
          <w:sz w:val="22"/>
          <w:szCs w:val="22"/>
        </w:rPr>
      </w:pPr>
      <w:r w:rsidRPr="00477D4C">
        <w:rPr>
          <w:rFonts w:ascii="Verdana" w:hAnsi="Verdana" w:cs="Arial"/>
          <w:color w:val="000000"/>
          <w:sz w:val="22"/>
          <w:szCs w:val="22"/>
        </w:rPr>
        <w:t>  - Other owners have been asked to clean out their plugged drier vents.         </w:t>
      </w:r>
    </w:p>
    <w:p w:rsidR="00477D4C" w:rsidRPr="00477D4C" w:rsidRDefault="00477D4C" w:rsidP="004F5034">
      <w:pPr>
        <w:ind w:left="270"/>
        <w:rPr>
          <w:rFonts w:ascii="Verdana" w:hAnsi="Verdana" w:cs="Arial"/>
          <w:color w:val="000000"/>
          <w:sz w:val="22"/>
          <w:szCs w:val="22"/>
        </w:rPr>
      </w:pPr>
      <w:r w:rsidRPr="00477D4C">
        <w:rPr>
          <w:rFonts w:ascii="Verdana" w:hAnsi="Verdana" w:cs="Arial"/>
          <w:color w:val="000000"/>
          <w:sz w:val="22"/>
          <w:szCs w:val="22"/>
        </w:rPr>
        <w:t>  - Two owners have been asked to repair their patio awnings.</w:t>
      </w:r>
    </w:p>
    <w:p w:rsidR="00477D4C" w:rsidRPr="00477D4C" w:rsidRDefault="00477D4C" w:rsidP="004F5034">
      <w:pPr>
        <w:ind w:left="270"/>
        <w:rPr>
          <w:rFonts w:ascii="Verdana" w:hAnsi="Verdana" w:cs="Arial"/>
          <w:color w:val="000000"/>
          <w:sz w:val="22"/>
          <w:szCs w:val="22"/>
        </w:rPr>
      </w:pPr>
      <w:r w:rsidRPr="00477D4C">
        <w:rPr>
          <w:rFonts w:ascii="Verdana" w:hAnsi="Verdana"/>
          <w:color w:val="000000"/>
          <w:sz w:val="22"/>
          <w:szCs w:val="22"/>
        </w:rPr>
        <w:t>  -  </w:t>
      </w:r>
      <w:r w:rsidRPr="00477D4C">
        <w:rPr>
          <w:rFonts w:ascii="Verdana" w:hAnsi="Verdana" w:cs="Arial"/>
          <w:color w:val="000000"/>
          <w:sz w:val="22"/>
          <w:szCs w:val="22"/>
        </w:rPr>
        <w:t>Pool first aid kit replaced</w:t>
      </w:r>
    </w:p>
    <w:p w:rsidR="00477D4C" w:rsidRPr="00477D4C" w:rsidRDefault="00477D4C" w:rsidP="004F5034">
      <w:pPr>
        <w:ind w:left="270"/>
        <w:rPr>
          <w:rFonts w:ascii="Verdana" w:hAnsi="Verdana" w:cs="Arial"/>
          <w:color w:val="000000"/>
          <w:sz w:val="22"/>
          <w:szCs w:val="22"/>
        </w:rPr>
      </w:pPr>
      <w:r w:rsidRPr="00477D4C">
        <w:rPr>
          <w:rFonts w:ascii="Verdana" w:hAnsi="Verdana" w:cs="Arial"/>
          <w:color w:val="000000"/>
          <w:sz w:val="22"/>
          <w:szCs w:val="22"/>
        </w:rPr>
        <w:t xml:space="preserve">  - Pool depth markings repainted</w:t>
      </w:r>
    </w:p>
    <w:p w:rsidR="00477D4C" w:rsidRPr="00477D4C" w:rsidRDefault="00477D4C" w:rsidP="004F5034">
      <w:pPr>
        <w:ind w:left="270"/>
        <w:rPr>
          <w:rFonts w:ascii="Verdana" w:hAnsi="Verdana" w:cs="Arial"/>
          <w:color w:val="000000"/>
          <w:sz w:val="22"/>
          <w:szCs w:val="22"/>
        </w:rPr>
      </w:pPr>
      <w:r w:rsidRPr="00477D4C">
        <w:rPr>
          <w:rFonts w:ascii="Verdana" w:hAnsi="Verdana" w:cs="Arial"/>
          <w:color w:val="000000"/>
          <w:sz w:val="22"/>
          <w:szCs w:val="22"/>
        </w:rPr>
        <w:t>  - Pool fencing prime painted primed with epoxy and top</w:t>
      </w:r>
      <w:r w:rsidR="0088364F">
        <w:rPr>
          <w:rFonts w:ascii="Verdana" w:hAnsi="Verdana" w:cs="Arial"/>
          <w:color w:val="000000"/>
          <w:sz w:val="22"/>
          <w:szCs w:val="22"/>
        </w:rPr>
        <w:t>-</w:t>
      </w:r>
      <w:r w:rsidRPr="00477D4C">
        <w:rPr>
          <w:rFonts w:ascii="Verdana" w:hAnsi="Verdana" w:cs="Arial"/>
          <w:color w:val="000000"/>
          <w:sz w:val="22"/>
          <w:szCs w:val="22"/>
        </w:rPr>
        <w:t>coated with polyurethane.</w:t>
      </w:r>
    </w:p>
    <w:p w:rsidR="00477D4C" w:rsidRPr="00477D4C" w:rsidRDefault="00477D4C" w:rsidP="004F5034">
      <w:pPr>
        <w:ind w:left="270"/>
        <w:rPr>
          <w:rFonts w:ascii="Verdana" w:hAnsi="Verdana" w:cs="Arial"/>
          <w:color w:val="000000"/>
          <w:sz w:val="22"/>
          <w:szCs w:val="22"/>
        </w:rPr>
      </w:pPr>
      <w:r w:rsidRPr="00477D4C">
        <w:rPr>
          <w:rFonts w:ascii="Verdana" w:hAnsi="Verdana" w:cs="Arial"/>
          <w:color w:val="000000"/>
          <w:sz w:val="22"/>
          <w:szCs w:val="22"/>
        </w:rPr>
        <w:t>  -</w:t>
      </w:r>
      <w:r w:rsidRPr="00477D4C">
        <w:rPr>
          <w:rFonts w:ascii="Verdana" w:hAnsi="Verdana"/>
          <w:color w:val="000000"/>
          <w:sz w:val="22"/>
          <w:szCs w:val="22"/>
        </w:rPr>
        <w:t> </w:t>
      </w:r>
      <w:proofErr w:type="gramStart"/>
      <w:r w:rsidRPr="00477D4C">
        <w:rPr>
          <w:rFonts w:ascii="Verdana" w:hAnsi="Verdana" w:cs="Arial"/>
          <w:color w:val="000000"/>
          <w:sz w:val="22"/>
          <w:szCs w:val="22"/>
        </w:rPr>
        <w:t>110 volt</w:t>
      </w:r>
      <w:proofErr w:type="gramEnd"/>
      <w:r w:rsidRPr="00477D4C">
        <w:rPr>
          <w:rFonts w:ascii="Verdana" w:hAnsi="Verdana" w:cs="Arial"/>
          <w:color w:val="000000"/>
          <w:sz w:val="22"/>
          <w:szCs w:val="22"/>
        </w:rPr>
        <w:t xml:space="preserve"> electrical receptacle completed on front lawn</w:t>
      </w:r>
    </w:p>
    <w:p w:rsidR="00477D4C" w:rsidRPr="00477D4C" w:rsidRDefault="00477D4C" w:rsidP="004F5034">
      <w:pPr>
        <w:ind w:left="270"/>
        <w:rPr>
          <w:rFonts w:ascii="Verdana" w:hAnsi="Verdana" w:cs="Arial"/>
          <w:color w:val="000000"/>
          <w:sz w:val="22"/>
          <w:szCs w:val="22"/>
        </w:rPr>
      </w:pPr>
      <w:r w:rsidRPr="00477D4C">
        <w:rPr>
          <w:rFonts w:ascii="Verdana" w:hAnsi="Verdana" w:cs="Arial"/>
          <w:color w:val="000000"/>
          <w:sz w:val="22"/>
          <w:szCs w:val="22"/>
        </w:rPr>
        <w:t>  -</w:t>
      </w:r>
      <w:r w:rsidRPr="00477D4C">
        <w:rPr>
          <w:rFonts w:ascii="Verdana" w:hAnsi="Verdana"/>
          <w:color w:val="000000"/>
          <w:sz w:val="22"/>
          <w:szCs w:val="22"/>
        </w:rPr>
        <w:t> </w:t>
      </w:r>
      <w:proofErr w:type="gramStart"/>
      <w:r w:rsidRPr="00477D4C">
        <w:rPr>
          <w:rFonts w:ascii="Verdana" w:hAnsi="Verdana" w:cs="Arial"/>
          <w:color w:val="000000"/>
          <w:sz w:val="22"/>
          <w:szCs w:val="22"/>
        </w:rPr>
        <w:t>110 volt</w:t>
      </w:r>
      <w:proofErr w:type="gramEnd"/>
      <w:r w:rsidRPr="00477D4C">
        <w:rPr>
          <w:rFonts w:ascii="Verdana" w:hAnsi="Verdana" w:cs="Arial"/>
          <w:color w:val="000000"/>
          <w:sz w:val="22"/>
          <w:szCs w:val="22"/>
        </w:rPr>
        <w:t xml:space="preserve"> receptacle moved to a safer </w:t>
      </w:r>
      <w:r w:rsidRPr="00477D4C">
        <w:rPr>
          <w:rFonts w:ascii="Verdana" w:hAnsi="Verdana" w:cs="Arial"/>
          <w:color w:val="000000"/>
          <w:sz w:val="22"/>
          <w:szCs w:val="22"/>
        </w:rPr>
        <w:t>location at pool patio</w:t>
      </w:r>
    </w:p>
    <w:p w:rsidR="00477D4C" w:rsidRPr="00477D4C" w:rsidRDefault="00477D4C" w:rsidP="004F5034">
      <w:pPr>
        <w:ind w:left="270"/>
        <w:rPr>
          <w:rFonts w:ascii="Verdana" w:hAnsi="Verdana" w:cs="Arial"/>
          <w:color w:val="000000"/>
          <w:sz w:val="22"/>
          <w:szCs w:val="22"/>
        </w:rPr>
      </w:pPr>
      <w:r w:rsidRPr="00477D4C">
        <w:rPr>
          <w:rFonts w:ascii="Verdana" w:hAnsi="Verdana" w:cs="Arial"/>
          <w:color w:val="000000"/>
          <w:sz w:val="22"/>
          <w:szCs w:val="22"/>
        </w:rPr>
        <w:t>  - all building gutters cleaned and flow checked</w:t>
      </w:r>
    </w:p>
    <w:p w:rsidR="00477D4C" w:rsidRPr="00477D4C" w:rsidRDefault="00477D4C" w:rsidP="004F5034">
      <w:pPr>
        <w:ind w:left="270"/>
        <w:rPr>
          <w:rFonts w:ascii="Verdana" w:hAnsi="Verdana" w:cs="Arial"/>
          <w:color w:val="000000"/>
          <w:sz w:val="22"/>
          <w:szCs w:val="22"/>
        </w:rPr>
      </w:pPr>
      <w:r w:rsidRPr="00477D4C">
        <w:rPr>
          <w:rFonts w:ascii="Verdana" w:hAnsi="Verdana" w:cs="Arial"/>
          <w:color w:val="000000"/>
          <w:sz w:val="22"/>
          <w:szCs w:val="22"/>
        </w:rPr>
        <w:t>  - building #4 one siding repair made</w:t>
      </w:r>
    </w:p>
    <w:p w:rsidR="00477D4C" w:rsidRPr="00477D4C" w:rsidRDefault="00477D4C" w:rsidP="004F5034">
      <w:pPr>
        <w:ind w:left="270"/>
        <w:rPr>
          <w:rFonts w:ascii="Verdana" w:hAnsi="Verdana" w:cs="Arial"/>
          <w:color w:val="000000"/>
          <w:sz w:val="22"/>
          <w:szCs w:val="22"/>
        </w:rPr>
      </w:pPr>
      <w:r w:rsidRPr="00477D4C">
        <w:rPr>
          <w:rFonts w:ascii="Verdana" w:hAnsi="Verdana" w:cs="Arial"/>
          <w:color w:val="000000"/>
          <w:sz w:val="22"/>
          <w:szCs w:val="22"/>
        </w:rPr>
        <w:t xml:space="preserve">  </w:t>
      </w:r>
      <w:r w:rsidR="00386CC5">
        <w:rPr>
          <w:rFonts w:ascii="Verdana" w:hAnsi="Verdana" w:cs="Arial"/>
          <w:color w:val="000000"/>
          <w:sz w:val="22"/>
          <w:szCs w:val="22"/>
        </w:rPr>
        <w:t>-</w:t>
      </w:r>
      <w:r w:rsidRPr="00477D4C">
        <w:rPr>
          <w:rFonts w:ascii="Verdana" w:hAnsi="Verdana" w:cs="Arial"/>
          <w:color w:val="000000"/>
          <w:sz w:val="22"/>
          <w:szCs w:val="22"/>
        </w:rPr>
        <w:t xml:space="preserve"> pool patio umbrella repaired</w:t>
      </w:r>
    </w:p>
    <w:p w:rsidR="00477D4C" w:rsidRPr="001C37EC" w:rsidRDefault="00477D4C" w:rsidP="001C37EC">
      <w:pPr>
        <w:pStyle w:val="NoSpacing"/>
        <w:ind w:left="180"/>
        <w:rPr>
          <w:rFonts w:ascii="Verdana" w:hAnsi="Verdana" w:cs="Arial"/>
          <w:color w:val="000000"/>
          <w:sz w:val="22"/>
          <w:szCs w:val="22"/>
        </w:rPr>
      </w:pPr>
      <w:r w:rsidRPr="001C37EC">
        <w:rPr>
          <w:rFonts w:ascii="Verdana" w:hAnsi="Verdana" w:cs="Arial"/>
          <w:color w:val="000000"/>
          <w:sz w:val="22"/>
          <w:szCs w:val="22"/>
        </w:rPr>
        <w:t>Here are some of the maintenance items you will see us doing as the crowd goes away for the off season:</w:t>
      </w:r>
    </w:p>
    <w:p w:rsidR="001C37EC" w:rsidRDefault="00477D4C" w:rsidP="001C37EC">
      <w:pPr>
        <w:ind w:left="180"/>
        <w:rPr>
          <w:rFonts w:ascii="Verdana" w:hAnsi="Verdana" w:cs="Arial"/>
          <w:color w:val="000000"/>
          <w:sz w:val="22"/>
          <w:szCs w:val="22"/>
        </w:rPr>
      </w:pPr>
      <w:r w:rsidRPr="00477D4C">
        <w:rPr>
          <w:rFonts w:ascii="Verdana" w:hAnsi="Verdana" w:cs="Arial"/>
          <w:color w:val="000000"/>
          <w:sz w:val="22"/>
          <w:szCs w:val="22"/>
        </w:rPr>
        <w:t>  - Siding caulking and refastening of trim</w:t>
      </w:r>
    </w:p>
    <w:p w:rsidR="00477D4C" w:rsidRPr="00477D4C" w:rsidRDefault="00477D4C" w:rsidP="001C37EC">
      <w:pPr>
        <w:ind w:left="180" w:firstLine="540"/>
        <w:rPr>
          <w:rFonts w:ascii="Verdana" w:hAnsi="Verdana" w:cs="Arial"/>
          <w:color w:val="000000"/>
          <w:sz w:val="22"/>
          <w:szCs w:val="22"/>
        </w:rPr>
      </w:pPr>
      <w:r w:rsidRPr="00477D4C">
        <w:rPr>
          <w:rFonts w:ascii="Verdana" w:hAnsi="Verdana" w:cs="Arial"/>
          <w:color w:val="000000"/>
          <w:sz w:val="22"/>
          <w:szCs w:val="22"/>
        </w:rPr>
        <w:t xml:space="preserve"> boards (reserves)</w:t>
      </w:r>
    </w:p>
    <w:p w:rsidR="00477D4C" w:rsidRPr="00477D4C" w:rsidRDefault="00477D4C" w:rsidP="001C37EC">
      <w:pPr>
        <w:ind w:left="180"/>
        <w:rPr>
          <w:rFonts w:ascii="Verdana" w:hAnsi="Verdana" w:cs="Arial"/>
          <w:color w:val="000000"/>
          <w:sz w:val="22"/>
          <w:szCs w:val="22"/>
        </w:rPr>
      </w:pPr>
      <w:r w:rsidRPr="00477D4C">
        <w:rPr>
          <w:rFonts w:ascii="Verdana" w:hAnsi="Verdana" w:cs="Arial"/>
          <w:color w:val="000000"/>
          <w:sz w:val="22"/>
          <w:szCs w:val="22"/>
        </w:rPr>
        <w:t xml:space="preserve">  </w:t>
      </w:r>
      <w:r w:rsidR="00386CC5">
        <w:rPr>
          <w:rFonts w:ascii="Verdana" w:hAnsi="Verdana" w:cs="Arial"/>
          <w:color w:val="000000"/>
          <w:sz w:val="22"/>
          <w:szCs w:val="22"/>
        </w:rPr>
        <w:t>-</w:t>
      </w:r>
      <w:r w:rsidRPr="00477D4C">
        <w:rPr>
          <w:rFonts w:ascii="Verdana" w:hAnsi="Verdana" w:cs="Arial"/>
          <w:color w:val="000000"/>
          <w:sz w:val="22"/>
          <w:szCs w:val="22"/>
        </w:rPr>
        <w:t xml:space="preserve"> refastening disconnected siding (reserves)</w:t>
      </w:r>
    </w:p>
    <w:p w:rsidR="001C37EC" w:rsidRDefault="00477D4C" w:rsidP="001C37EC">
      <w:pPr>
        <w:ind w:left="180"/>
        <w:rPr>
          <w:rFonts w:ascii="Verdana" w:hAnsi="Verdana" w:cs="Arial"/>
          <w:color w:val="000000"/>
          <w:sz w:val="22"/>
          <w:szCs w:val="22"/>
        </w:rPr>
      </w:pPr>
      <w:r w:rsidRPr="00477D4C">
        <w:rPr>
          <w:rFonts w:ascii="Verdana" w:hAnsi="Verdana" w:cs="Arial"/>
          <w:color w:val="000000"/>
          <w:sz w:val="22"/>
          <w:szCs w:val="22"/>
        </w:rPr>
        <w:t>  - replacement of rotted and cracked</w:t>
      </w:r>
    </w:p>
    <w:p w:rsidR="00477D4C" w:rsidRPr="00477D4C" w:rsidRDefault="00477D4C" w:rsidP="001C37EC">
      <w:pPr>
        <w:ind w:left="180" w:firstLine="540"/>
        <w:rPr>
          <w:rFonts w:ascii="Verdana" w:hAnsi="Verdana" w:cs="Arial"/>
          <w:color w:val="000000"/>
          <w:sz w:val="22"/>
          <w:szCs w:val="22"/>
        </w:rPr>
      </w:pPr>
      <w:r w:rsidRPr="00477D4C">
        <w:rPr>
          <w:rFonts w:ascii="Verdana" w:hAnsi="Verdana" w:cs="Arial"/>
          <w:color w:val="000000"/>
          <w:sz w:val="22"/>
          <w:szCs w:val="22"/>
        </w:rPr>
        <w:t xml:space="preserve"> siding</w:t>
      </w:r>
      <w:proofErr w:type="gramStart"/>
      <w:r w:rsidRPr="00477D4C">
        <w:rPr>
          <w:rFonts w:ascii="Verdana" w:hAnsi="Verdana" w:cs="Arial"/>
          <w:color w:val="000000"/>
          <w:sz w:val="22"/>
          <w:szCs w:val="22"/>
        </w:rPr>
        <w:t xml:space="preserve">   (</w:t>
      </w:r>
      <w:proofErr w:type="gramEnd"/>
      <w:r w:rsidRPr="00477D4C">
        <w:rPr>
          <w:rFonts w:ascii="Verdana" w:hAnsi="Verdana" w:cs="Arial"/>
          <w:color w:val="000000"/>
          <w:sz w:val="22"/>
          <w:szCs w:val="22"/>
        </w:rPr>
        <w:t>reserves) </w:t>
      </w:r>
    </w:p>
    <w:p w:rsidR="001C37EC" w:rsidRDefault="00477D4C" w:rsidP="001C37EC">
      <w:pPr>
        <w:ind w:left="180"/>
        <w:rPr>
          <w:rFonts w:ascii="Verdana" w:hAnsi="Verdana" w:cs="Arial"/>
          <w:color w:val="000000"/>
          <w:sz w:val="22"/>
          <w:szCs w:val="22"/>
        </w:rPr>
      </w:pPr>
      <w:r w:rsidRPr="00477D4C">
        <w:rPr>
          <w:rFonts w:ascii="Verdana" w:hAnsi="Verdana" w:cs="Arial"/>
          <w:color w:val="000000"/>
          <w:sz w:val="22"/>
          <w:szCs w:val="22"/>
        </w:rPr>
        <w:t>  - shingle overhand inspections and</w:t>
      </w:r>
    </w:p>
    <w:p w:rsidR="00477D4C" w:rsidRPr="00477D4C" w:rsidRDefault="00477D4C" w:rsidP="001C37EC">
      <w:pPr>
        <w:ind w:left="180" w:firstLine="540"/>
        <w:rPr>
          <w:rFonts w:ascii="Verdana" w:hAnsi="Verdana" w:cs="Arial"/>
          <w:color w:val="000000"/>
          <w:sz w:val="22"/>
          <w:szCs w:val="22"/>
        </w:rPr>
      </w:pPr>
      <w:r w:rsidRPr="00477D4C">
        <w:rPr>
          <w:rFonts w:ascii="Verdana" w:hAnsi="Verdana" w:cs="Arial"/>
          <w:color w:val="000000"/>
          <w:sz w:val="22"/>
          <w:szCs w:val="22"/>
        </w:rPr>
        <w:t xml:space="preserve"> corrections (operating)</w:t>
      </w:r>
    </w:p>
    <w:p w:rsidR="007C534F" w:rsidRDefault="00477D4C" w:rsidP="001C37EC">
      <w:pPr>
        <w:ind w:left="180"/>
        <w:rPr>
          <w:rFonts w:ascii="Verdana" w:hAnsi="Verdana" w:cs="Arial"/>
          <w:color w:val="000000"/>
          <w:sz w:val="22"/>
          <w:szCs w:val="22"/>
        </w:rPr>
      </w:pPr>
      <w:r w:rsidRPr="00477D4C">
        <w:rPr>
          <w:rFonts w:ascii="Verdana" w:hAnsi="Verdana" w:cs="Arial"/>
          <w:color w:val="000000"/>
          <w:sz w:val="22"/>
          <w:szCs w:val="22"/>
        </w:rPr>
        <w:t xml:space="preserve">  </w:t>
      </w:r>
      <w:r w:rsidR="00386CC5">
        <w:rPr>
          <w:rFonts w:ascii="Verdana" w:hAnsi="Verdana" w:cs="Arial"/>
          <w:color w:val="000000"/>
          <w:sz w:val="22"/>
          <w:szCs w:val="22"/>
        </w:rPr>
        <w:t>-</w:t>
      </w:r>
      <w:r w:rsidRPr="00477D4C">
        <w:rPr>
          <w:rFonts w:ascii="Verdana" w:hAnsi="Verdana" w:cs="Arial"/>
          <w:color w:val="000000"/>
          <w:sz w:val="22"/>
          <w:szCs w:val="22"/>
        </w:rPr>
        <w:t xml:space="preserve"> tuck pointing of red brick patios at owners</w:t>
      </w:r>
      <w:r w:rsidR="007C534F">
        <w:rPr>
          <w:rFonts w:ascii="Verdana" w:hAnsi="Verdana" w:cs="Arial"/>
          <w:color w:val="000000"/>
          <w:sz w:val="22"/>
          <w:szCs w:val="22"/>
        </w:rPr>
        <w:t>’</w:t>
      </w:r>
    </w:p>
    <w:p w:rsidR="00477D4C" w:rsidRPr="00477D4C" w:rsidRDefault="00477D4C" w:rsidP="007C534F">
      <w:pPr>
        <w:ind w:left="180" w:firstLine="540"/>
        <w:rPr>
          <w:rFonts w:ascii="Verdana" w:hAnsi="Verdana" w:cs="Arial"/>
          <w:color w:val="000000"/>
          <w:sz w:val="22"/>
          <w:szCs w:val="22"/>
        </w:rPr>
      </w:pPr>
      <w:r w:rsidRPr="00477D4C">
        <w:rPr>
          <w:rFonts w:ascii="Verdana" w:hAnsi="Verdana" w:cs="Arial"/>
          <w:color w:val="000000"/>
          <w:sz w:val="22"/>
          <w:szCs w:val="22"/>
        </w:rPr>
        <w:t xml:space="preserve"> expense where needed. </w:t>
      </w:r>
    </w:p>
    <w:p w:rsidR="00477D4C" w:rsidRPr="00477D4C" w:rsidRDefault="00477D4C" w:rsidP="001C37EC">
      <w:pPr>
        <w:ind w:left="180"/>
        <w:rPr>
          <w:rFonts w:ascii="Verdana" w:hAnsi="Verdana" w:cs="Arial"/>
          <w:color w:val="000000"/>
          <w:sz w:val="22"/>
          <w:szCs w:val="22"/>
        </w:rPr>
      </w:pPr>
      <w:r w:rsidRPr="00477D4C">
        <w:rPr>
          <w:rFonts w:ascii="Verdana" w:hAnsi="Verdana" w:cs="Arial"/>
          <w:color w:val="000000"/>
          <w:sz w:val="22"/>
          <w:szCs w:val="22"/>
        </w:rPr>
        <w:t> </w:t>
      </w:r>
      <w:r w:rsidR="009874E3">
        <w:rPr>
          <w:rFonts w:ascii="Verdana" w:hAnsi="Verdana" w:cs="Arial"/>
          <w:color w:val="000000"/>
          <w:sz w:val="22"/>
          <w:szCs w:val="22"/>
        </w:rPr>
        <w:t xml:space="preserve"> </w:t>
      </w:r>
      <w:r w:rsidRPr="00477D4C">
        <w:rPr>
          <w:rFonts w:ascii="Verdana" w:hAnsi="Verdana" w:cs="Arial"/>
          <w:color w:val="000000"/>
          <w:sz w:val="22"/>
          <w:szCs w:val="22"/>
        </w:rPr>
        <w:t>- siding warranty and workmanship claims</w:t>
      </w:r>
    </w:p>
    <w:p w:rsidR="001C37EC" w:rsidRDefault="00477D4C" w:rsidP="001C37EC">
      <w:pPr>
        <w:ind w:left="180"/>
        <w:rPr>
          <w:rFonts w:ascii="Verdana" w:hAnsi="Verdana" w:cs="Arial"/>
          <w:color w:val="000000"/>
          <w:sz w:val="22"/>
          <w:szCs w:val="22"/>
        </w:rPr>
      </w:pPr>
      <w:r w:rsidRPr="00477D4C">
        <w:rPr>
          <w:rFonts w:ascii="Verdana" w:hAnsi="Verdana" w:cs="Arial"/>
          <w:color w:val="000000"/>
          <w:sz w:val="22"/>
          <w:szCs w:val="22"/>
        </w:rPr>
        <w:t> </w:t>
      </w:r>
      <w:r w:rsidR="009874E3">
        <w:rPr>
          <w:rFonts w:ascii="Verdana" w:hAnsi="Verdana" w:cs="Arial"/>
          <w:color w:val="000000"/>
          <w:sz w:val="22"/>
          <w:szCs w:val="22"/>
        </w:rPr>
        <w:t xml:space="preserve"> </w:t>
      </w:r>
      <w:r w:rsidRPr="00477D4C">
        <w:rPr>
          <w:rFonts w:ascii="Verdana" w:hAnsi="Verdana" w:cs="Arial"/>
          <w:color w:val="000000"/>
          <w:sz w:val="22"/>
          <w:szCs w:val="22"/>
        </w:rPr>
        <w:t>- 5 wood retaining wall replacements</w:t>
      </w:r>
    </w:p>
    <w:p w:rsidR="00477D4C" w:rsidRPr="00477D4C" w:rsidRDefault="00477D4C" w:rsidP="001C37EC">
      <w:pPr>
        <w:ind w:left="180" w:firstLine="540"/>
        <w:rPr>
          <w:rFonts w:ascii="Verdana" w:hAnsi="Verdana" w:cs="Arial"/>
          <w:color w:val="000000"/>
          <w:sz w:val="22"/>
          <w:szCs w:val="22"/>
        </w:rPr>
      </w:pPr>
      <w:r w:rsidRPr="00477D4C">
        <w:rPr>
          <w:rFonts w:ascii="Verdana" w:hAnsi="Verdana" w:cs="Arial"/>
          <w:color w:val="000000"/>
          <w:sz w:val="22"/>
          <w:szCs w:val="22"/>
        </w:rPr>
        <w:t xml:space="preserve"> (reserves)</w:t>
      </w:r>
    </w:p>
    <w:p w:rsidR="001C37EC" w:rsidRDefault="00477D4C" w:rsidP="001C37EC">
      <w:pPr>
        <w:ind w:left="180"/>
        <w:rPr>
          <w:rFonts w:ascii="Verdana" w:hAnsi="Verdana" w:cs="Arial"/>
          <w:color w:val="000000"/>
          <w:sz w:val="22"/>
          <w:szCs w:val="22"/>
        </w:rPr>
      </w:pPr>
      <w:r w:rsidRPr="00477D4C">
        <w:rPr>
          <w:rFonts w:ascii="Verdana" w:hAnsi="Verdana" w:cs="Arial"/>
          <w:color w:val="000000"/>
          <w:sz w:val="22"/>
          <w:szCs w:val="22"/>
        </w:rPr>
        <w:t> </w:t>
      </w:r>
      <w:r w:rsidR="009874E3">
        <w:rPr>
          <w:rFonts w:ascii="Verdana" w:hAnsi="Verdana" w:cs="Arial"/>
          <w:color w:val="000000"/>
          <w:sz w:val="22"/>
          <w:szCs w:val="22"/>
        </w:rPr>
        <w:t xml:space="preserve"> </w:t>
      </w:r>
      <w:r w:rsidRPr="00477D4C">
        <w:rPr>
          <w:rFonts w:ascii="Verdana" w:hAnsi="Verdana" w:cs="Arial"/>
          <w:color w:val="000000"/>
          <w:sz w:val="22"/>
          <w:szCs w:val="22"/>
        </w:rPr>
        <w:t>- pool masonry cap removal and</w:t>
      </w:r>
    </w:p>
    <w:p w:rsidR="00477D4C" w:rsidRPr="00477D4C" w:rsidRDefault="00477D4C" w:rsidP="001C37EC">
      <w:pPr>
        <w:ind w:left="180" w:firstLine="540"/>
        <w:rPr>
          <w:rFonts w:ascii="Verdana" w:hAnsi="Verdana" w:cs="Arial"/>
          <w:color w:val="000000"/>
          <w:sz w:val="22"/>
          <w:szCs w:val="22"/>
        </w:rPr>
      </w:pPr>
      <w:r w:rsidRPr="00477D4C">
        <w:rPr>
          <w:rFonts w:ascii="Verdana" w:hAnsi="Verdana" w:cs="Arial"/>
          <w:color w:val="000000"/>
          <w:sz w:val="22"/>
          <w:szCs w:val="22"/>
        </w:rPr>
        <w:t xml:space="preserve"> replacement. (reserves)      </w:t>
      </w:r>
    </w:p>
    <w:p w:rsidR="00477D4C" w:rsidRPr="00477D4C" w:rsidRDefault="00477D4C" w:rsidP="00614C4A">
      <w:pPr>
        <w:widowControl/>
        <w:spacing w:before="100" w:beforeAutospacing="1" w:after="100" w:afterAutospacing="1"/>
        <w:ind w:left="360"/>
        <w:rPr>
          <w:rFonts w:ascii="Verdana" w:hAnsi="Verdana" w:cs="Arial"/>
          <w:color w:val="000000"/>
          <w:sz w:val="22"/>
          <w:szCs w:val="22"/>
        </w:rPr>
      </w:pPr>
      <w:r w:rsidRPr="00477D4C">
        <w:rPr>
          <w:rFonts w:ascii="Verdana" w:hAnsi="Verdana" w:cs="Arial"/>
          <w:color w:val="000000"/>
          <w:sz w:val="22"/>
          <w:szCs w:val="22"/>
        </w:rPr>
        <w:t xml:space="preserve">Anyone who bought Marvin windows on the 2009 project is hereby advised that the buyers warranty for your windows will expire in August of 2019. Check your purchase receipts for the exact date if you think you are going to ask </w:t>
      </w:r>
      <w:r w:rsidR="004C3C4C" w:rsidRPr="004C3C4C">
        <w:rPr>
          <w:rFonts w:ascii="Verdana" w:hAnsi="Verdana" w:cs="Arial"/>
          <w:color w:val="000000"/>
          <w:sz w:val="22"/>
          <w:szCs w:val="22"/>
        </w:rPr>
        <w:t xml:space="preserve">Glass City Window and Door </w:t>
      </w:r>
      <w:proofErr w:type="gramStart"/>
      <w:r w:rsidR="004C3C4C" w:rsidRPr="004C3C4C">
        <w:rPr>
          <w:rFonts w:ascii="Verdana" w:hAnsi="Verdana" w:cs="Arial"/>
          <w:color w:val="000000"/>
          <w:sz w:val="22"/>
          <w:szCs w:val="22"/>
        </w:rPr>
        <w:t>( Tom</w:t>
      </w:r>
      <w:proofErr w:type="gramEnd"/>
      <w:r w:rsidR="004C3C4C" w:rsidRPr="004C3C4C">
        <w:rPr>
          <w:rFonts w:ascii="Verdana" w:hAnsi="Verdana" w:cs="Arial"/>
          <w:color w:val="000000"/>
          <w:sz w:val="22"/>
          <w:szCs w:val="22"/>
        </w:rPr>
        <w:t xml:space="preserve"> 419-517-0040)</w:t>
      </w:r>
      <w:r w:rsidR="004C3C4C">
        <w:rPr>
          <w:rFonts w:ascii="Comic Sans MS" w:hAnsi="Comic Sans MS" w:cs="Arial"/>
          <w:color w:val="000000"/>
          <w:szCs w:val="24"/>
        </w:rPr>
        <w:t xml:space="preserve"> </w:t>
      </w:r>
      <w:r w:rsidRPr="00477D4C">
        <w:rPr>
          <w:rFonts w:ascii="Verdana" w:hAnsi="Verdana" w:cs="Arial"/>
          <w:color w:val="000000"/>
          <w:sz w:val="22"/>
          <w:szCs w:val="22"/>
        </w:rPr>
        <w:t>for warranty assistance.</w:t>
      </w:r>
    </w:p>
    <w:p w:rsidR="00477D4C" w:rsidRPr="00477D4C" w:rsidRDefault="00477D4C" w:rsidP="00614C4A">
      <w:pPr>
        <w:widowControl/>
        <w:spacing w:before="100" w:beforeAutospacing="1" w:after="100" w:afterAutospacing="1"/>
        <w:ind w:left="360"/>
        <w:rPr>
          <w:rFonts w:ascii="Verdana" w:hAnsi="Verdana" w:cs="Arial"/>
          <w:color w:val="000000"/>
          <w:sz w:val="22"/>
          <w:szCs w:val="22"/>
        </w:rPr>
      </w:pPr>
      <w:r w:rsidRPr="00477D4C">
        <w:rPr>
          <w:rFonts w:ascii="Verdana" w:hAnsi="Verdana" w:cs="Arial"/>
          <w:color w:val="000000"/>
          <w:sz w:val="22"/>
          <w:szCs w:val="22"/>
        </w:rPr>
        <w:t xml:space="preserve">We are all involved owners and must be all concerned about our portion of the whole liability and about our </w:t>
      </w:r>
      <w:r w:rsidR="00F4674F">
        <w:rPr>
          <w:rFonts w:ascii="Verdana" w:hAnsi="Verdana" w:cs="Arial"/>
          <w:color w:val="000000"/>
          <w:sz w:val="22"/>
          <w:szCs w:val="22"/>
        </w:rPr>
        <w:t>c</w:t>
      </w:r>
      <w:r w:rsidRPr="00477D4C">
        <w:rPr>
          <w:rFonts w:ascii="Verdana" w:hAnsi="Verdana" w:cs="Arial"/>
          <w:color w:val="000000"/>
          <w:sz w:val="22"/>
          <w:szCs w:val="22"/>
        </w:rPr>
        <w:t>ontractor</w:t>
      </w:r>
      <w:r w:rsidR="00F4674F">
        <w:rPr>
          <w:rFonts w:ascii="Verdana" w:hAnsi="Verdana" w:cs="Arial"/>
          <w:color w:val="000000"/>
          <w:sz w:val="22"/>
          <w:szCs w:val="22"/>
        </w:rPr>
        <w:t>’</w:t>
      </w:r>
      <w:r w:rsidRPr="00477D4C">
        <w:rPr>
          <w:rFonts w:ascii="Verdana" w:hAnsi="Verdana" w:cs="Arial"/>
          <w:color w:val="000000"/>
          <w:sz w:val="22"/>
          <w:szCs w:val="22"/>
        </w:rPr>
        <w:t xml:space="preserve">s safety. Although the contractors we hire are properly insured, and we have their </w:t>
      </w:r>
      <w:r w:rsidR="00F4674F" w:rsidRPr="00F4674F">
        <w:rPr>
          <w:rFonts w:ascii="Verdana" w:hAnsi="Verdana" w:cs="Arial"/>
          <w:color w:val="000000"/>
          <w:sz w:val="22"/>
          <w:szCs w:val="22"/>
        </w:rPr>
        <w:t>workman's compensation and liability insurance</w:t>
      </w:r>
      <w:r w:rsidR="00F4674F">
        <w:rPr>
          <w:rFonts w:ascii="Comic Sans MS" w:hAnsi="Comic Sans MS" w:cs="Arial"/>
          <w:color w:val="000000"/>
          <w:szCs w:val="24"/>
        </w:rPr>
        <w:t> </w:t>
      </w:r>
      <w:r w:rsidRPr="00477D4C">
        <w:rPr>
          <w:rFonts w:ascii="Verdana" w:hAnsi="Verdana" w:cs="Arial"/>
          <w:color w:val="000000"/>
          <w:sz w:val="22"/>
          <w:szCs w:val="22"/>
        </w:rPr>
        <w:t>certificates on file, we would not want to see anyone get hurt on a job here either through their negligence or ours. A recent sighting of a contractor doing something unsafely resulted in a lengthy safety talk, a new set of personal safety equipment being brought on to the job, and a contractor working in a different manner to complete the job safely. Thank you to the unnamed owner who stepped in. </w:t>
      </w:r>
    </w:p>
    <w:p w:rsidR="00477D4C" w:rsidRPr="00477D4C" w:rsidRDefault="00477D4C" w:rsidP="00614C4A">
      <w:pPr>
        <w:widowControl/>
        <w:spacing w:before="100" w:beforeAutospacing="1" w:after="100" w:afterAutospacing="1"/>
        <w:ind w:left="360"/>
        <w:rPr>
          <w:rFonts w:ascii="Verdana" w:hAnsi="Verdana" w:cs="Arial"/>
          <w:color w:val="000000"/>
          <w:sz w:val="22"/>
          <w:szCs w:val="22"/>
        </w:rPr>
      </w:pPr>
      <w:r w:rsidRPr="00477D4C">
        <w:rPr>
          <w:rFonts w:ascii="Verdana" w:hAnsi="Verdana" w:cs="Arial"/>
          <w:color w:val="000000"/>
          <w:sz w:val="22"/>
          <w:szCs w:val="22"/>
        </w:rPr>
        <w:t>An owner in b</w:t>
      </w:r>
      <w:r w:rsidR="00F4674F">
        <w:rPr>
          <w:rFonts w:ascii="Verdana" w:hAnsi="Verdana" w:cs="Arial"/>
          <w:color w:val="000000"/>
          <w:sz w:val="22"/>
          <w:szCs w:val="22"/>
        </w:rPr>
        <w:t>ui</w:t>
      </w:r>
      <w:r w:rsidRPr="00477D4C">
        <w:rPr>
          <w:rFonts w:ascii="Verdana" w:hAnsi="Verdana" w:cs="Arial"/>
          <w:color w:val="000000"/>
          <w:sz w:val="22"/>
          <w:szCs w:val="22"/>
        </w:rPr>
        <w:t>ld</w:t>
      </w:r>
      <w:r w:rsidR="00F4674F">
        <w:rPr>
          <w:rFonts w:ascii="Verdana" w:hAnsi="Verdana" w:cs="Arial"/>
          <w:color w:val="000000"/>
          <w:sz w:val="22"/>
          <w:szCs w:val="22"/>
        </w:rPr>
        <w:t>in</w:t>
      </w:r>
      <w:r w:rsidRPr="00477D4C">
        <w:rPr>
          <w:rFonts w:ascii="Verdana" w:hAnsi="Verdana" w:cs="Arial"/>
          <w:color w:val="000000"/>
          <w:sz w:val="22"/>
          <w:szCs w:val="22"/>
        </w:rPr>
        <w:t xml:space="preserve">g #17 has explained that they frequently have water in their garage. Upon investigation, it has been determined that additional drainage needs to be created </w:t>
      </w:r>
      <w:r w:rsidRPr="00477D4C">
        <w:rPr>
          <w:rFonts w:ascii="Verdana" w:hAnsi="Verdana" w:cs="Arial"/>
          <w:color w:val="000000"/>
          <w:sz w:val="22"/>
          <w:szCs w:val="22"/>
        </w:rPr>
        <w:lastRenderedPageBreak/>
        <w:t>and a project is ongoing to remedy the situation. </w:t>
      </w:r>
    </w:p>
    <w:p w:rsidR="00477D4C" w:rsidRPr="00614C4A" w:rsidRDefault="00477D4C" w:rsidP="00614C4A">
      <w:pPr>
        <w:widowControl/>
        <w:spacing w:before="100" w:beforeAutospacing="1" w:after="100" w:afterAutospacing="1"/>
        <w:ind w:left="360"/>
        <w:rPr>
          <w:rFonts w:ascii="Verdana" w:hAnsi="Verdana" w:cs="Arial"/>
          <w:color w:val="000000"/>
          <w:sz w:val="22"/>
          <w:szCs w:val="22"/>
        </w:rPr>
      </w:pPr>
      <w:r w:rsidRPr="00477D4C">
        <w:rPr>
          <w:rFonts w:ascii="Verdana" w:hAnsi="Verdana" w:cs="Arial"/>
          <w:color w:val="000000"/>
          <w:sz w:val="22"/>
          <w:szCs w:val="22"/>
        </w:rPr>
        <w:t xml:space="preserve">There is a parking lot drain at building #4. It has been plugged, and furthermore actually is installed to flow uphill. An owner in that building pointed it out. The drain has been cleaned and put on to the property managers maintenance punch list. No modification is planned at this </w:t>
      </w:r>
      <w:r w:rsidRPr="00614C4A">
        <w:rPr>
          <w:rFonts w:ascii="Verdana" w:hAnsi="Verdana" w:cs="Arial"/>
          <w:color w:val="000000"/>
          <w:sz w:val="22"/>
          <w:szCs w:val="22"/>
        </w:rPr>
        <w:t>time.</w:t>
      </w:r>
    </w:p>
    <w:p w:rsidR="00F652FC" w:rsidRDefault="00CA35A7">
      <w:pPr>
        <w:jc w:val="both"/>
        <w:rPr>
          <w:rFonts w:ascii="Verdana" w:hAnsi="Verdana" w:cs="Arial"/>
          <w:sz w:val="20"/>
        </w:rPr>
      </w:pPr>
      <w:bookmarkStart w:id="2" w:name="_Hlk492122616"/>
      <w:r>
        <w:rPr>
          <w:rFonts w:ascii="Monotype Corsiva" w:hAnsi="Monotype Corsiva" w:cs="Arial"/>
          <w:b/>
          <w:sz w:val="32"/>
          <w:szCs w:val="32"/>
        </w:rPr>
        <w:t xml:space="preserve">     </w:t>
      </w:r>
      <w:r w:rsidR="00614C4A">
        <w:rPr>
          <w:rFonts w:ascii="Monotype Corsiva" w:hAnsi="Monotype Corsiva" w:cs="Arial"/>
          <w:b/>
          <w:sz w:val="32"/>
          <w:szCs w:val="32"/>
        </w:rPr>
        <w:t>Dave Zielinski</w:t>
      </w:r>
      <w:r w:rsidR="00614C4A" w:rsidRPr="008F4A2F">
        <w:rPr>
          <w:rFonts w:ascii="Monotype Corsiva" w:hAnsi="Monotype Corsiva" w:cs="Arial"/>
          <w:b/>
          <w:sz w:val="32"/>
          <w:szCs w:val="32"/>
        </w:rPr>
        <w:t>,</w:t>
      </w:r>
      <w:r w:rsidR="00614C4A">
        <w:rPr>
          <w:rFonts w:ascii="Monotype Corsiva" w:hAnsi="Monotype Corsiva" w:cs="Arial"/>
          <w:b/>
          <w:sz w:val="32"/>
          <w:szCs w:val="32"/>
        </w:rPr>
        <w:t xml:space="preserve"> Maintenance Comm</w:t>
      </w:r>
      <w:bookmarkEnd w:id="2"/>
      <w:r w:rsidR="00614C4A">
        <w:rPr>
          <w:rFonts w:ascii="Monotype Corsiva" w:hAnsi="Monotype Corsiva" w:cs="Arial"/>
          <w:b/>
          <w:sz w:val="32"/>
          <w:szCs w:val="32"/>
        </w:rPr>
        <w:t>ittee</w:t>
      </w:r>
    </w:p>
    <w:p w:rsidR="00477D4C" w:rsidRDefault="00477D4C">
      <w:pPr>
        <w:jc w:val="both"/>
        <w:rPr>
          <w:rFonts w:ascii="Verdana" w:hAnsi="Verdana" w:cs="Arial"/>
          <w:sz w:val="20"/>
        </w:rPr>
      </w:pPr>
    </w:p>
    <w:p w:rsidR="0088364F" w:rsidRDefault="0088364F">
      <w:pPr>
        <w:jc w:val="both"/>
        <w:rPr>
          <w:rFonts w:ascii="Verdana" w:hAnsi="Verdana" w:cs="Arial"/>
          <w:sz w:val="20"/>
        </w:rPr>
      </w:pPr>
    </w:p>
    <w:p w:rsidR="00A07323" w:rsidRDefault="00A07323" w:rsidP="00CA35A7">
      <w:pPr>
        <w:ind w:left="1440" w:hanging="1080"/>
        <w:rPr>
          <w:rFonts w:ascii="Arial Black" w:hAnsi="Arial Black"/>
        </w:rPr>
      </w:pPr>
      <w:r w:rsidRPr="002D5CE0">
        <w:rPr>
          <w:rFonts w:ascii="Arial Black" w:hAnsi="Arial Black"/>
          <w:sz w:val="32"/>
          <w:szCs w:val="32"/>
        </w:rPr>
        <w:t>Marina Committee</w:t>
      </w:r>
    </w:p>
    <w:p w:rsidR="007E28DC" w:rsidRDefault="00DB243F" w:rsidP="00CA35A7">
      <w:pPr>
        <w:ind w:left="1440" w:hanging="1080"/>
        <w:rPr>
          <w:rFonts w:ascii="Verdana" w:hAnsi="Verdana" w:cs="Arial"/>
          <w:color w:val="000000"/>
          <w:sz w:val="22"/>
          <w:szCs w:val="22"/>
        </w:rPr>
      </w:pPr>
      <w:r w:rsidRPr="00614C4A">
        <w:rPr>
          <w:rFonts w:ascii="Verdana" w:hAnsi="Verdana"/>
          <w:noProof/>
          <w:snapToGrid/>
          <w:sz w:val="22"/>
          <w:szCs w:val="22"/>
        </w:rPr>
        <w:drawing>
          <wp:anchor distT="0" distB="0" distL="114300" distR="114300" simplePos="0" relativeHeight="251660288" behindDoc="0" locked="0" layoutInCell="1" allowOverlap="1" wp14:anchorId="6E48B430" wp14:editId="763588D3">
            <wp:simplePos x="0" y="0"/>
            <wp:positionH relativeFrom="column">
              <wp:posOffset>-50800</wp:posOffset>
            </wp:positionH>
            <wp:positionV relativeFrom="paragraph">
              <wp:posOffset>15240</wp:posOffset>
            </wp:positionV>
            <wp:extent cx="889000" cy="810260"/>
            <wp:effectExtent l="0" t="0" r="6350" b="8890"/>
            <wp:wrapSquare wrapText="bothSides"/>
            <wp:docPr id="1874" name="Picture 1874" descr="MCj031127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4" descr="MCj0311274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900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00614C4A" w:rsidRPr="00614C4A">
        <w:rPr>
          <w:rFonts w:ascii="Verdana" w:hAnsi="Verdana" w:cs="Arial"/>
          <w:color w:val="000000"/>
          <w:sz w:val="22"/>
          <w:szCs w:val="22"/>
        </w:rPr>
        <w:t xml:space="preserve">As we plan for our seasonal vacating and shutdown and winterization in November, here are some of the maintenance items we look back on as having </w:t>
      </w:r>
    </w:p>
    <w:p w:rsidR="00E74638" w:rsidRDefault="00614C4A" w:rsidP="007E28DC">
      <w:pPr>
        <w:ind w:firstLine="270"/>
        <w:rPr>
          <w:rFonts w:ascii="Verdana" w:hAnsi="Verdana" w:cs="Arial"/>
          <w:color w:val="000000"/>
          <w:sz w:val="22"/>
          <w:szCs w:val="22"/>
        </w:rPr>
      </w:pPr>
      <w:r w:rsidRPr="00614C4A">
        <w:rPr>
          <w:rFonts w:ascii="Verdana" w:hAnsi="Verdana" w:cs="Arial"/>
          <w:color w:val="000000"/>
          <w:sz w:val="22"/>
          <w:szCs w:val="22"/>
        </w:rPr>
        <w:t xml:space="preserve">been completed while our marina has been </w:t>
      </w:r>
    </w:p>
    <w:p w:rsidR="00614C4A" w:rsidRPr="00614C4A" w:rsidRDefault="00614C4A" w:rsidP="00E74638">
      <w:pPr>
        <w:ind w:left="270"/>
        <w:rPr>
          <w:rFonts w:ascii="Verdana" w:hAnsi="Verdana" w:cs="Arial"/>
          <w:snapToGrid/>
          <w:color w:val="000000"/>
          <w:sz w:val="22"/>
          <w:szCs w:val="22"/>
        </w:rPr>
      </w:pPr>
      <w:r w:rsidRPr="00614C4A">
        <w:rPr>
          <w:rFonts w:ascii="Verdana" w:hAnsi="Verdana" w:cs="Arial"/>
          <w:color w:val="000000"/>
          <w:sz w:val="22"/>
          <w:szCs w:val="22"/>
        </w:rPr>
        <w:t>in operation. </w:t>
      </w:r>
    </w:p>
    <w:p w:rsidR="00614C4A" w:rsidRPr="00614C4A" w:rsidRDefault="00614C4A" w:rsidP="00E74638">
      <w:pPr>
        <w:ind w:left="270"/>
        <w:rPr>
          <w:rFonts w:ascii="Verdana" w:hAnsi="Verdana" w:cs="Arial"/>
          <w:color w:val="000000"/>
          <w:sz w:val="22"/>
          <w:szCs w:val="22"/>
        </w:rPr>
      </w:pPr>
      <w:r w:rsidRPr="00614C4A">
        <w:rPr>
          <w:rFonts w:ascii="Verdana" w:hAnsi="Verdana" w:cs="Arial"/>
          <w:color w:val="000000"/>
          <w:sz w:val="22"/>
          <w:szCs w:val="22"/>
        </w:rPr>
        <w:t>      - July and August marina inspections and action plans</w:t>
      </w:r>
    </w:p>
    <w:p w:rsidR="00614C4A" w:rsidRPr="00614C4A" w:rsidRDefault="00614C4A" w:rsidP="00E74638">
      <w:pPr>
        <w:ind w:left="270"/>
        <w:rPr>
          <w:rFonts w:ascii="Verdana" w:hAnsi="Verdana" w:cs="Arial"/>
          <w:color w:val="000000"/>
          <w:sz w:val="22"/>
          <w:szCs w:val="22"/>
        </w:rPr>
      </w:pPr>
      <w:r w:rsidRPr="00614C4A">
        <w:rPr>
          <w:rFonts w:ascii="Verdana" w:hAnsi="Verdana" w:cs="Arial"/>
          <w:color w:val="000000"/>
          <w:sz w:val="22"/>
          <w:szCs w:val="22"/>
        </w:rPr>
        <w:t>      - sinking main dock that was repaired in the spring is now work completed and invoice paid</w:t>
      </w:r>
    </w:p>
    <w:p w:rsidR="00614C4A" w:rsidRPr="00614C4A" w:rsidRDefault="00614C4A" w:rsidP="00E74638">
      <w:pPr>
        <w:ind w:left="270"/>
        <w:rPr>
          <w:rFonts w:ascii="Verdana" w:hAnsi="Verdana" w:cs="Arial"/>
          <w:color w:val="000000"/>
          <w:sz w:val="22"/>
          <w:szCs w:val="22"/>
        </w:rPr>
      </w:pPr>
      <w:r w:rsidRPr="00614C4A">
        <w:rPr>
          <w:rFonts w:ascii="Verdana" w:hAnsi="Verdana" w:cs="Arial"/>
          <w:color w:val="000000"/>
          <w:sz w:val="22"/>
          <w:szCs w:val="22"/>
        </w:rPr>
        <w:t>      - gravel roadway repair work</w:t>
      </w:r>
    </w:p>
    <w:p w:rsidR="00614C4A" w:rsidRPr="00614C4A" w:rsidRDefault="00614C4A" w:rsidP="00E74638">
      <w:pPr>
        <w:ind w:left="270"/>
        <w:rPr>
          <w:rFonts w:ascii="Verdana" w:hAnsi="Verdana" w:cs="Arial"/>
          <w:color w:val="000000"/>
          <w:sz w:val="22"/>
          <w:szCs w:val="22"/>
        </w:rPr>
      </w:pPr>
      <w:r w:rsidRPr="00614C4A">
        <w:rPr>
          <w:rFonts w:ascii="Verdana" w:hAnsi="Verdana" w:cs="Arial"/>
          <w:color w:val="000000"/>
          <w:sz w:val="22"/>
          <w:szCs w:val="22"/>
        </w:rPr>
        <w:t>      - weeds have been killed, both in and out of the water</w:t>
      </w:r>
    </w:p>
    <w:p w:rsidR="00614C4A" w:rsidRPr="00614C4A" w:rsidRDefault="00614C4A" w:rsidP="00E74638">
      <w:pPr>
        <w:ind w:left="270"/>
        <w:rPr>
          <w:rFonts w:ascii="Verdana" w:hAnsi="Verdana" w:cs="Arial"/>
          <w:color w:val="000000"/>
          <w:sz w:val="22"/>
          <w:szCs w:val="22"/>
        </w:rPr>
      </w:pPr>
      <w:r w:rsidRPr="00614C4A">
        <w:rPr>
          <w:rFonts w:ascii="Verdana" w:hAnsi="Verdana" w:cs="Arial"/>
          <w:color w:val="000000"/>
          <w:sz w:val="22"/>
          <w:szCs w:val="22"/>
        </w:rPr>
        <w:t>      - conduits which were broken are now repaired</w:t>
      </w:r>
    </w:p>
    <w:p w:rsidR="00614C4A" w:rsidRPr="00614C4A" w:rsidRDefault="00614C4A" w:rsidP="00E74638">
      <w:pPr>
        <w:ind w:left="270"/>
        <w:rPr>
          <w:rFonts w:ascii="Verdana" w:hAnsi="Verdana" w:cs="Arial"/>
          <w:color w:val="000000"/>
          <w:sz w:val="22"/>
          <w:szCs w:val="22"/>
        </w:rPr>
      </w:pPr>
      <w:r w:rsidRPr="00614C4A">
        <w:rPr>
          <w:rFonts w:ascii="Verdana" w:hAnsi="Verdana" w:cs="Arial"/>
          <w:color w:val="000000"/>
          <w:sz w:val="22"/>
          <w:szCs w:val="22"/>
        </w:rPr>
        <w:t>      - conduits which were hanging in the water are now properly supported</w:t>
      </w:r>
    </w:p>
    <w:p w:rsidR="00614C4A" w:rsidRPr="00614C4A" w:rsidRDefault="00614C4A" w:rsidP="00E74638">
      <w:pPr>
        <w:ind w:left="270"/>
        <w:rPr>
          <w:rFonts w:ascii="Verdana" w:hAnsi="Verdana" w:cs="Arial"/>
          <w:color w:val="000000"/>
          <w:sz w:val="22"/>
          <w:szCs w:val="22"/>
        </w:rPr>
      </w:pPr>
      <w:r w:rsidRPr="00614C4A">
        <w:rPr>
          <w:rFonts w:ascii="Verdana" w:hAnsi="Verdana" w:cs="Arial"/>
          <w:color w:val="000000"/>
          <w:sz w:val="22"/>
          <w:szCs w:val="22"/>
        </w:rPr>
        <w:t>      - the flag pole light was vandalized and now replaced</w:t>
      </w:r>
    </w:p>
    <w:p w:rsidR="00614C4A" w:rsidRPr="00614C4A" w:rsidRDefault="00614C4A" w:rsidP="00E74638">
      <w:pPr>
        <w:ind w:left="270"/>
        <w:rPr>
          <w:rFonts w:ascii="Verdana" w:hAnsi="Verdana" w:cs="Arial"/>
          <w:color w:val="000000"/>
          <w:sz w:val="22"/>
          <w:szCs w:val="22"/>
        </w:rPr>
      </w:pPr>
      <w:r w:rsidRPr="00614C4A">
        <w:rPr>
          <w:rFonts w:ascii="Verdana" w:hAnsi="Verdana" w:cs="Arial"/>
          <w:color w:val="000000"/>
          <w:sz w:val="22"/>
          <w:szCs w:val="22"/>
        </w:rPr>
        <w:t>      - photo eyes have been serviced once again</w:t>
      </w:r>
    </w:p>
    <w:p w:rsidR="00614C4A" w:rsidRPr="00614C4A" w:rsidRDefault="00614C4A" w:rsidP="00E74638">
      <w:pPr>
        <w:ind w:left="270"/>
        <w:rPr>
          <w:rFonts w:ascii="Verdana" w:hAnsi="Verdana" w:cs="Arial"/>
          <w:color w:val="000000"/>
          <w:sz w:val="22"/>
          <w:szCs w:val="22"/>
        </w:rPr>
      </w:pPr>
      <w:r w:rsidRPr="00614C4A">
        <w:rPr>
          <w:rFonts w:ascii="Verdana" w:hAnsi="Verdana" w:cs="Arial"/>
          <w:color w:val="000000"/>
          <w:sz w:val="22"/>
          <w:szCs w:val="22"/>
        </w:rPr>
        <w:t xml:space="preserve">      - the channel marker light which failed to a </w:t>
      </w:r>
      <w:proofErr w:type="spellStart"/>
      <w:r w:rsidRPr="00614C4A">
        <w:rPr>
          <w:rFonts w:ascii="Verdana" w:hAnsi="Verdana" w:cs="Arial"/>
          <w:color w:val="000000"/>
          <w:sz w:val="22"/>
          <w:szCs w:val="22"/>
        </w:rPr>
        <w:t>noreaster</w:t>
      </w:r>
      <w:proofErr w:type="spellEnd"/>
      <w:r w:rsidRPr="00614C4A">
        <w:rPr>
          <w:rFonts w:ascii="Verdana" w:hAnsi="Verdana" w:cs="Arial"/>
          <w:color w:val="000000"/>
          <w:sz w:val="22"/>
          <w:szCs w:val="22"/>
        </w:rPr>
        <w:t xml:space="preserve"> is now replaced</w:t>
      </w:r>
    </w:p>
    <w:p w:rsidR="00614C4A" w:rsidRPr="00614C4A" w:rsidRDefault="00614C4A" w:rsidP="00E74638">
      <w:pPr>
        <w:ind w:left="270"/>
        <w:rPr>
          <w:rFonts w:ascii="Verdana" w:hAnsi="Verdana" w:cs="Arial"/>
          <w:color w:val="000000"/>
          <w:sz w:val="22"/>
          <w:szCs w:val="22"/>
        </w:rPr>
      </w:pPr>
      <w:r w:rsidRPr="00614C4A">
        <w:rPr>
          <w:rFonts w:ascii="Verdana" w:hAnsi="Verdana" w:cs="Arial"/>
          <w:color w:val="000000"/>
          <w:sz w:val="22"/>
          <w:szCs w:val="22"/>
        </w:rPr>
        <w:t xml:space="preserve">      - made good use of three loads of </w:t>
      </w:r>
      <w:r w:rsidRPr="00614C4A">
        <w:rPr>
          <w:rFonts w:ascii="Verdana" w:hAnsi="Verdana" w:cs="Arial"/>
          <w:b/>
          <w:bCs/>
          <w:color w:val="000000"/>
          <w:sz w:val="22"/>
          <w:szCs w:val="22"/>
          <w:u w:val="single"/>
        </w:rPr>
        <w:t>free</w:t>
      </w:r>
      <w:r w:rsidRPr="00614C4A">
        <w:rPr>
          <w:rFonts w:ascii="Verdana" w:hAnsi="Verdana" w:cs="Arial"/>
          <w:color w:val="000000"/>
          <w:sz w:val="22"/>
          <w:szCs w:val="22"/>
        </w:rPr>
        <w:t xml:space="preserve"> rock material to shore up the water front. </w:t>
      </w:r>
    </w:p>
    <w:p w:rsidR="00614C4A" w:rsidRDefault="00614C4A" w:rsidP="00E74638">
      <w:pPr>
        <w:pStyle w:val="NoSpacing"/>
        <w:ind w:left="270"/>
        <w:rPr>
          <w:rFonts w:ascii="Verdana" w:hAnsi="Verdana"/>
          <w:sz w:val="22"/>
          <w:szCs w:val="22"/>
        </w:rPr>
      </w:pPr>
    </w:p>
    <w:p w:rsidR="00614C4A" w:rsidRPr="00614C4A" w:rsidRDefault="00614C4A" w:rsidP="00E74638">
      <w:pPr>
        <w:pStyle w:val="NoSpacing"/>
        <w:ind w:left="270"/>
        <w:rPr>
          <w:rFonts w:ascii="Verdana" w:hAnsi="Verdana"/>
          <w:sz w:val="22"/>
          <w:szCs w:val="22"/>
        </w:rPr>
      </w:pPr>
      <w:r w:rsidRPr="00614C4A">
        <w:rPr>
          <w:rFonts w:ascii="Verdana" w:hAnsi="Verdana"/>
          <w:sz w:val="22"/>
          <w:szCs w:val="22"/>
        </w:rPr>
        <w:t xml:space="preserve">During the off season we plan </w:t>
      </w:r>
      <w:proofErr w:type="gramStart"/>
      <w:r w:rsidRPr="00614C4A">
        <w:rPr>
          <w:rFonts w:ascii="Verdana" w:hAnsi="Verdana"/>
          <w:sz w:val="22"/>
          <w:szCs w:val="22"/>
        </w:rPr>
        <w:t>to :</w:t>
      </w:r>
      <w:proofErr w:type="gramEnd"/>
    </w:p>
    <w:p w:rsidR="00614C4A" w:rsidRPr="00614C4A" w:rsidRDefault="00614C4A" w:rsidP="00E74638">
      <w:pPr>
        <w:ind w:left="270"/>
        <w:rPr>
          <w:rFonts w:ascii="Verdana" w:hAnsi="Verdana" w:cs="Arial"/>
          <w:color w:val="000000"/>
          <w:sz w:val="22"/>
          <w:szCs w:val="22"/>
        </w:rPr>
      </w:pPr>
      <w:r w:rsidRPr="00614C4A">
        <w:rPr>
          <w:rFonts w:ascii="Verdana" w:hAnsi="Verdana" w:cs="Arial"/>
          <w:color w:val="000000"/>
          <w:sz w:val="22"/>
          <w:szCs w:val="22"/>
        </w:rPr>
        <w:t>      - remove 8 docks from the water and renovate them for another tour of duty. </w:t>
      </w:r>
    </w:p>
    <w:p w:rsidR="00614C4A" w:rsidRPr="00614C4A" w:rsidRDefault="00614C4A" w:rsidP="00E74638">
      <w:pPr>
        <w:ind w:left="270"/>
        <w:rPr>
          <w:rFonts w:ascii="Verdana" w:hAnsi="Verdana" w:cs="Arial"/>
          <w:color w:val="000000"/>
          <w:sz w:val="22"/>
          <w:szCs w:val="22"/>
        </w:rPr>
      </w:pPr>
      <w:r w:rsidRPr="00614C4A">
        <w:rPr>
          <w:rFonts w:ascii="Verdana" w:hAnsi="Verdana" w:cs="Arial"/>
          <w:color w:val="000000"/>
          <w:sz w:val="22"/>
          <w:szCs w:val="22"/>
        </w:rPr>
        <w:t xml:space="preserve">      - re-gravel and re-grade the North gravel </w:t>
      </w:r>
      <w:proofErr w:type="gramStart"/>
      <w:r w:rsidRPr="00614C4A">
        <w:rPr>
          <w:rFonts w:ascii="Verdana" w:hAnsi="Verdana" w:cs="Arial"/>
          <w:color w:val="000000"/>
          <w:sz w:val="22"/>
          <w:szCs w:val="22"/>
        </w:rPr>
        <w:t>roadway(</w:t>
      </w:r>
      <w:proofErr w:type="gramEnd"/>
      <w:r w:rsidRPr="00614C4A">
        <w:rPr>
          <w:rFonts w:ascii="Verdana" w:hAnsi="Verdana" w:cs="Arial"/>
          <w:color w:val="000000"/>
          <w:sz w:val="22"/>
          <w:szCs w:val="22"/>
        </w:rPr>
        <w:t>docks 1 thru 16) and possibly add some proper enhancements which will shore it up and make it last longer between treatments. </w:t>
      </w:r>
    </w:p>
    <w:p w:rsidR="00614C4A" w:rsidRDefault="00FC0FB6" w:rsidP="007E28DC">
      <w:pPr>
        <w:ind w:firstLine="270"/>
        <w:rPr>
          <w:rStyle w:val="hoenzb"/>
          <w:rFonts w:ascii="Verdana" w:hAnsi="Verdana"/>
          <w:color w:val="888888"/>
          <w:sz w:val="22"/>
          <w:szCs w:val="22"/>
        </w:rPr>
      </w:pPr>
      <w:bookmarkStart w:id="3" w:name="_Hlk493001362"/>
      <w:r>
        <w:rPr>
          <w:rFonts w:ascii="Monotype Corsiva" w:hAnsi="Monotype Corsiva" w:cs="Arial"/>
          <w:b/>
          <w:sz w:val="32"/>
          <w:szCs w:val="32"/>
        </w:rPr>
        <w:t>Dave Zielinski</w:t>
      </w:r>
      <w:r w:rsidRPr="008F4A2F">
        <w:rPr>
          <w:rFonts w:ascii="Monotype Corsiva" w:hAnsi="Monotype Corsiva" w:cs="Arial"/>
          <w:b/>
          <w:sz w:val="32"/>
          <w:szCs w:val="32"/>
        </w:rPr>
        <w:t>,</w:t>
      </w:r>
      <w:r>
        <w:rPr>
          <w:rFonts w:ascii="Monotype Corsiva" w:hAnsi="Monotype Corsiva" w:cs="Arial"/>
          <w:b/>
          <w:sz w:val="32"/>
          <w:szCs w:val="32"/>
        </w:rPr>
        <w:t xml:space="preserve"> Marina </w:t>
      </w:r>
      <w:bookmarkEnd w:id="3"/>
      <w:r>
        <w:rPr>
          <w:rFonts w:ascii="Monotype Corsiva" w:hAnsi="Monotype Corsiva" w:cs="Arial"/>
          <w:b/>
          <w:sz w:val="32"/>
          <w:szCs w:val="32"/>
        </w:rPr>
        <w:t>Committee</w:t>
      </w:r>
    </w:p>
    <w:p w:rsidR="00D84DF9" w:rsidRDefault="00D84DF9" w:rsidP="00D84DF9">
      <w:pPr>
        <w:ind w:firstLine="360"/>
        <w:rPr>
          <w:rFonts w:ascii="Arial Black" w:hAnsi="Arial Black"/>
          <w:sz w:val="32"/>
          <w:szCs w:val="32"/>
        </w:rPr>
      </w:pPr>
      <w:r>
        <w:rPr>
          <w:rFonts w:ascii="Arial Black" w:hAnsi="Arial Black"/>
          <w:sz w:val="32"/>
          <w:szCs w:val="32"/>
        </w:rPr>
        <w:t>Landscape Committee</w:t>
      </w:r>
    </w:p>
    <w:p w:rsidR="00D84DF9" w:rsidRPr="00D84DF9" w:rsidRDefault="00D84DF9" w:rsidP="00D84DF9">
      <w:pPr>
        <w:pStyle w:val="NormalWeb"/>
        <w:ind w:left="270" w:right="270"/>
        <w:rPr>
          <w:rFonts w:ascii="Verdana" w:hAnsi="Verdana" w:cs="Arial"/>
          <w:snapToGrid w:val="0"/>
          <w:color w:val="000000"/>
          <w:sz w:val="22"/>
          <w:szCs w:val="22"/>
        </w:rPr>
      </w:pPr>
      <w:r w:rsidRPr="00D84DF9">
        <w:rPr>
          <w:rFonts w:ascii="Verdana" w:hAnsi="Verdana" w:cs="Arial"/>
          <w:snapToGrid w:val="0"/>
          <w:color w:val="000000"/>
          <w:sz w:val="22"/>
          <w:szCs w:val="22"/>
        </w:rPr>
        <w:t>Our typical maintenance issues such as grass cutting and fertilization, plant/shrub fertilization and trimming, and the Spring and Fall clean-ups are ongoing activities.  I believe that Blue Water is in great shape since we coordinated the activities with a single company, i.e. Choice Landscaping.</w:t>
      </w:r>
    </w:p>
    <w:p w:rsidR="00D84DF9" w:rsidRPr="00D84DF9" w:rsidRDefault="00D84DF9" w:rsidP="00D84DF9">
      <w:pPr>
        <w:ind w:left="270" w:right="270"/>
        <w:rPr>
          <w:rFonts w:ascii="Verdana" w:hAnsi="Verdana" w:cs="Arial"/>
          <w:color w:val="000000"/>
          <w:sz w:val="22"/>
          <w:szCs w:val="22"/>
        </w:rPr>
      </w:pPr>
      <w:r w:rsidRPr="00D84DF9">
        <w:rPr>
          <w:rFonts w:ascii="Verdana" w:hAnsi="Verdana" w:cs="Arial"/>
          <w:color w:val="000000"/>
          <w:sz w:val="22"/>
          <w:szCs w:val="22"/>
        </w:rPr>
        <w:t>Some new or current landscaping issues are the following:</w:t>
      </w:r>
    </w:p>
    <w:p w:rsidR="009D25E2" w:rsidRDefault="00D84DF9" w:rsidP="009D25E2">
      <w:pPr>
        <w:pStyle w:val="NoSpacing"/>
        <w:numPr>
          <w:ilvl w:val="0"/>
          <w:numId w:val="36"/>
        </w:numPr>
        <w:ind w:hanging="450"/>
        <w:rPr>
          <w:rFonts w:ascii="Verdana" w:hAnsi="Verdana" w:cs="Arial"/>
          <w:color w:val="000000"/>
          <w:sz w:val="22"/>
          <w:szCs w:val="22"/>
        </w:rPr>
      </w:pPr>
      <w:r w:rsidRPr="009D25E2">
        <w:rPr>
          <w:rFonts w:ascii="Verdana" w:hAnsi="Verdana" w:cs="Arial"/>
          <w:color w:val="000000"/>
          <w:sz w:val="22"/>
          <w:szCs w:val="22"/>
        </w:rPr>
        <w:t>The arborvitae hedge adjacent to the</w:t>
      </w:r>
    </w:p>
    <w:p w:rsidR="009D25E2" w:rsidRDefault="00D84DF9" w:rsidP="009D25E2">
      <w:pPr>
        <w:pStyle w:val="NoSpacing"/>
        <w:ind w:left="270"/>
        <w:rPr>
          <w:rFonts w:ascii="Verdana" w:hAnsi="Verdana" w:cs="Arial"/>
          <w:color w:val="000000"/>
          <w:sz w:val="22"/>
          <w:szCs w:val="22"/>
        </w:rPr>
      </w:pPr>
      <w:proofErr w:type="spellStart"/>
      <w:r w:rsidRPr="009D25E2">
        <w:rPr>
          <w:rFonts w:ascii="Verdana" w:hAnsi="Verdana" w:cs="Arial"/>
          <w:color w:val="000000"/>
          <w:sz w:val="22"/>
          <w:szCs w:val="22"/>
        </w:rPr>
        <w:t>Shrock's</w:t>
      </w:r>
      <w:proofErr w:type="spellEnd"/>
      <w:r w:rsidRPr="009D25E2">
        <w:rPr>
          <w:rFonts w:ascii="Verdana" w:hAnsi="Verdana" w:cs="Arial"/>
          <w:color w:val="000000"/>
          <w:sz w:val="22"/>
          <w:szCs w:val="22"/>
        </w:rPr>
        <w:t xml:space="preserve"> Marina was cleaned-out and trimmed back.  No more poison ivy and we have reclaimed almost 100% of the driveway</w:t>
      </w:r>
      <w:r w:rsidR="009D25E2">
        <w:rPr>
          <w:rFonts w:ascii="Verdana" w:hAnsi="Verdana" w:cs="Arial"/>
          <w:color w:val="000000"/>
          <w:sz w:val="22"/>
          <w:szCs w:val="22"/>
        </w:rPr>
        <w:t>.</w:t>
      </w:r>
    </w:p>
    <w:p w:rsidR="009D25E2" w:rsidRDefault="00D84DF9" w:rsidP="009D25E2">
      <w:pPr>
        <w:pStyle w:val="NoSpacing"/>
        <w:numPr>
          <w:ilvl w:val="0"/>
          <w:numId w:val="36"/>
        </w:numPr>
        <w:ind w:right="270"/>
        <w:rPr>
          <w:rFonts w:ascii="Verdana" w:hAnsi="Verdana" w:cs="Arial"/>
          <w:color w:val="000000"/>
          <w:sz w:val="22"/>
          <w:szCs w:val="22"/>
        </w:rPr>
      </w:pPr>
      <w:r w:rsidRPr="00D84DF9">
        <w:rPr>
          <w:rFonts w:ascii="Verdana" w:hAnsi="Verdana" w:cs="Arial"/>
          <w:color w:val="000000"/>
          <w:sz w:val="22"/>
          <w:szCs w:val="22"/>
        </w:rPr>
        <w:t xml:space="preserve">The defoliation of the burning bushes </w:t>
      </w:r>
    </w:p>
    <w:p w:rsidR="00D84DF9" w:rsidRPr="00D84DF9" w:rsidRDefault="00D84DF9" w:rsidP="009D25E2">
      <w:pPr>
        <w:pStyle w:val="NoSpacing"/>
        <w:ind w:left="360" w:right="270"/>
        <w:rPr>
          <w:rFonts w:ascii="Verdana" w:hAnsi="Verdana" w:cs="Arial"/>
          <w:color w:val="000000"/>
          <w:sz w:val="22"/>
          <w:szCs w:val="22"/>
        </w:rPr>
      </w:pPr>
      <w:r w:rsidRPr="00D84DF9">
        <w:rPr>
          <w:rFonts w:ascii="Verdana" w:hAnsi="Verdana" w:cs="Arial"/>
          <w:color w:val="000000"/>
          <w:sz w:val="22"/>
          <w:szCs w:val="22"/>
        </w:rPr>
        <w:t>by spider mites has been only partially successful.   Next year we will try a more specific miticide in an attempt to eliminate this issue.</w:t>
      </w:r>
    </w:p>
    <w:p w:rsidR="009D25E2" w:rsidRDefault="00D84DF9" w:rsidP="009D25E2">
      <w:pPr>
        <w:pStyle w:val="NoSpacing"/>
        <w:numPr>
          <w:ilvl w:val="0"/>
          <w:numId w:val="36"/>
        </w:numPr>
        <w:rPr>
          <w:rFonts w:ascii="Verdana" w:hAnsi="Verdana" w:cs="Arial"/>
          <w:color w:val="000000"/>
          <w:sz w:val="22"/>
          <w:szCs w:val="22"/>
        </w:rPr>
      </w:pPr>
      <w:r w:rsidRPr="009D25E2">
        <w:rPr>
          <w:rFonts w:ascii="Verdana" w:hAnsi="Verdana" w:cs="Arial"/>
          <w:color w:val="000000"/>
          <w:sz w:val="22"/>
          <w:szCs w:val="22"/>
        </w:rPr>
        <w:t xml:space="preserve">Owners have expressed an interest in </w:t>
      </w:r>
    </w:p>
    <w:p w:rsidR="00D84DF9" w:rsidRDefault="00D84DF9" w:rsidP="009D25E2">
      <w:pPr>
        <w:pStyle w:val="NoSpacing"/>
        <w:ind w:left="360"/>
        <w:rPr>
          <w:rFonts w:ascii="Verdana" w:hAnsi="Verdana" w:cs="Arial"/>
          <w:color w:val="000000"/>
          <w:sz w:val="22"/>
          <w:szCs w:val="22"/>
        </w:rPr>
      </w:pPr>
      <w:r w:rsidRPr="009D25E2">
        <w:rPr>
          <w:rFonts w:ascii="Verdana" w:hAnsi="Verdana" w:cs="Arial"/>
          <w:color w:val="000000"/>
          <w:sz w:val="22"/>
          <w:szCs w:val="22"/>
        </w:rPr>
        <w:t xml:space="preserve">limiting (or omitting) trimming of specific plant/shrub/tree by their individual units.  The board agrees and a request of this kind should be directed to the contractor, i.e. Choice Landscaping.   A small sign/placard should </w:t>
      </w:r>
      <w:r w:rsidR="009D25E2">
        <w:rPr>
          <w:rFonts w:ascii="Verdana" w:hAnsi="Verdana" w:cs="Arial"/>
          <w:color w:val="000000"/>
          <w:sz w:val="22"/>
          <w:szCs w:val="22"/>
        </w:rPr>
        <w:t xml:space="preserve">be </w:t>
      </w:r>
      <w:r w:rsidRPr="009D25E2">
        <w:rPr>
          <w:rFonts w:ascii="Verdana" w:hAnsi="Verdana" w:cs="Arial"/>
          <w:color w:val="000000"/>
          <w:sz w:val="22"/>
          <w:szCs w:val="22"/>
        </w:rPr>
        <w:t>placed on the item with the wording -- "DO NOT TRIM".  We hope to develop a weather-</w:t>
      </w:r>
      <w:proofErr w:type="gramStart"/>
      <w:r w:rsidRPr="009D25E2">
        <w:rPr>
          <w:rFonts w:ascii="Verdana" w:hAnsi="Verdana" w:cs="Arial"/>
          <w:color w:val="000000"/>
          <w:sz w:val="22"/>
          <w:szCs w:val="22"/>
        </w:rPr>
        <w:t>proof  (</w:t>
      </w:r>
      <w:proofErr w:type="gramEnd"/>
      <w:r w:rsidRPr="009D25E2">
        <w:rPr>
          <w:rFonts w:ascii="Verdana" w:hAnsi="Verdana" w:cs="Arial"/>
          <w:color w:val="000000"/>
          <w:sz w:val="22"/>
          <w:szCs w:val="22"/>
        </w:rPr>
        <w:t>maybe laminated) card to assist identification for the landscape workers.</w:t>
      </w:r>
    </w:p>
    <w:p w:rsidR="009D25E2" w:rsidRPr="009D25E2" w:rsidRDefault="009D25E2" w:rsidP="009D25E2">
      <w:pPr>
        <w:pStyle w:val="NoSpacing"/>
        <w:ind w:left="360"/>
        <w:rPr>
          <w:rFonts w:ascii="Verdana" w:hAnsi="Verdana" w:cs="Arial"/>
          <w:color w:val="000000"/>
          <w:sz w:val="22"/>
          <w:szCs w:val="22"/>
        </w:rPr>
      </w:pPr>
    </w:p>
    <w:p w:rsidR="00D84DF9" w:rsidRDefault="00A247E1" w:rsidP="00D84DF9">
      <w:pPr>
        <w:ind w:firstLine="360"/>
        <w:rPr>
          <w:rFonts w:ascii="Monotype Corsiva" w:hAnsi="Monotype Corsiva" w:cs="Arial"/>
          <w:b/>
          <w:sz w:val="32"/>
          <w:szCs w:val="32"/>
        </w:rPr>
      </w:pPr>
      <w:r>
        <w:rPr>
          <w:rFonts w:ascii="Monotype Corsiva" w:hAnsi="Monotype Corsiva" w:cs="Arial"/>
          <w:b/>
          <w:sz w:val="32"/>
          <w:szCs w:val="32"/>
        </w:rPr>
        <w:t>John Shuleva, Landscape Committee</w:t>
      </w:r>
    </w:p>
    <w:p w:rsidR="00A247E1" w:rsidRDefault="00A247E1" w:rsidP="00D84DF9">
      <w:pPr>
        <w:ind w:firstLine="360"/>
        <w:rPr>
          <w:rFonts w:ascii="Monotype Corsiva" w:hAnsi="Monotype Corsiva" w:cs="Arial"/>
          <w:b/>
          <w:sz w:val="32"/>
          <w:szCs w:val="32"/>
        </w:rPr>
      </w:pPr>
    </w:p>
    <w:p w:rsidR="00037F03" w:rsidRDefault="00037F03" w:rsidP="00D84DF9">
      <w:pPr>
        <w:ind w:firstLine="270"/>
        <w:rPr>
          <w:rFonts w:ascii="Arial Black" w:hAnsi="Arial Black"/>
          <w:sz w:val="32"/>
          <w:szCs w:val="32"/>
        </w:rPr>
      </w:pPr>
      <w:r>
        <w:rPr>
          <w:rFonts w:ascii="Arial Black" w:hAnsi="Arial Black"/>
          <w:sz w:val="32"/>
          <w:szCs w:val="32"/>
        </w:rPr>
        <w:t>BOARD Action</w:t>
      </w:r>
      <w:r w:rsidR="00482B0B">
        <w:rPr>
          <w:rFonts w:ascii="Arial Black" w:hAnsi="Arial Black"/>
          <w:sz w:val="32"/>
          <w:szCs w:val="32"/>
        </w:rPr>
        <w:t xml:space="preserve">, New Rule </w:t>
      </w:r>
    </w:p>
    <w:p w:rsidR="00AC3536" w:rsidRPr="00482B0B" w:rsidRDefault="00AC3536" w:rsidP="00C00F2A">
      <w:pPr>
        <w:ind w:left="270"/>
        <w:rPr>
          <w:rFonts w:ascii="Verdana" w:hAnsi="Verdana" w:cs="Arial"/>
          <w:color w:val="000000"/>
          <w:sz w:val="22"/>
          <w:szCs w:val="22"/>
        </w:rPr>
      </w:pPr>
      <w:r w:rsidRPr="00AC3536">
        <w:rPr>
          <w:rFonts w:ascii="Verdana" w:hAnsi="Verdana" w:cs="Arial"/>
          <w:color w:val="000000"/>
          <w:sz w:val="22"/>
          <w:szCs w:val="22"/>
        </w:rPr>
        <w:t>The</w:t>
      </w:r>
      <w:r>
        <w:rPr>
          <w:rFonts w:ascii="Verdana" w:hAnsi="Verdana" w:cs="Arial"/>
          <w:color w:val="000000"/>
          <w:sz w:val="22"/>
          <w:szCs w:val="22"/>
        </w:rPr>
        <w:t xml:space="preserve"> Board approved a new rule for the operation of golf-carts and under</w:t>
      </w:r>
      <w:r w:rsidR="00482B0B">
        <w:rPr>
          <w:rFonts w:ascii="Verdana" w:hAnsi="Verdana" w:cs="Arial"/>
          <w:color w:val="000000"/>
          <w:sz w:val="22"/>
          <w:szCs w:val="22"/>
        </w:rPr>
        <w:t>-</w:t>
      </w:r>
      <w:r>
        <w:rPr>
          <w:rFonts w:ascii="Verdana" w:hAnsi="Verdana" w:cs="Arial"/>
          <w:color w:val="000000"/>
          <w:sz w:val="22"/>
          <w:szCs w:val="22"/>
        </w:rPr>
        <w:t>speed vehicles.   “</w:t>
      </w:r>
      <w:bookmarkStart w:id="4" w:name="_Hlk493029486"/>
      <w:r w:rsidRPr="00482B0B">
        <w:rPr>
          <w:rFonts w:ascii="Verdana" w:hAnsi="Verdana" w:cs="Arial"/>
          <w:color w:val="000000"/>
          <w:sz w:val="22"/>
          <w:szCs w:val="22"/>
        </w:rPr>
        <w:t>Anyone operating a golf cart, or under-speed vehicle, on the driveways, common elements or limited common elements of Blue Water Condominium or Marina MUST follow and adhere to ALL of the Ohio Revised Code provisions applicable to golf carts and other under-speed vehicles in Ohio.  </w:t>
      </w:r>
    </w:p>
    <w:p w:rsidR="00C00F2A" w:rsidRDefault="00AC3536" w:rsidP="00C00F2A">
      <w:pPr>
        <w:ind w:left="270"/>
        <w:rPr>
          <w:rFonts w:ascii="Verdana" w:hAnsi="Verdana" w:cs="Arial"/>
          <w:color w:val="000000"/>
          <w:sz w:val="22"/>
          <w:szCs w:val="22"/>
        </w:rPr>
      </w:pPr>
      <w:r w:rsidRPr="00482B0B">
        <w:rPr>
          <w:rFonts w:ascii="Verdana" w:hAnsi="Verdana" w:cs="Arial"/>
          <w:color w:val="000000"/>
          <w:sz w:val="22"/>
          <w:szCs w:val="22"/>
        </w:rPr>
        <w:t xml:space="preserve">Your board has adopted all of these provisions as applicable to all golf carts or under-speed vehicles being operated on </w:t>
      </w:r>
      <w:proofErr w:type="gramStart"/>
      <w:r w:rsidRPr="00482B0B">
        <w:rPr>
          <w:rFonts w:ascii="Verdana" w:hAnsi="Verdana" w:cs="Arial"/>
          <w:color w:val="000000"/>
          <w:sz w:val="22"/>
          <w:szCs w:val="22"/>
        </w:rPr>
        <w:t>our</w:t>
      </w:r>
      <w:proofErr w:type="gramEnd"/>
    </w:p>
    <w:p w:rsidR="00037F03" w:rsidRDefault="00AC3536" w:rsidP="00C00F2A">
      <w:pPr>
        <w:ind w:left="270"/>
        <w:rPr>
          <w:rFonts w:ascii="Verdana" w:hAnsi="Verdana" w:cs="Arial"/>
          <w:color w:val="000000"/>
          <w:sz w:val="22"/>
          <w:szCs w:val="22"/>
        </w:rPr>
      </w:pPr>
      <w:r w:rsidRPr="00482B0B">
        <w:rPr>
          <w:rFonts w:ascii="Verdana" w:hAnsi="Verdana" w:cs="Arial"/>
          <w:color w:val="000000"/>
          <w:sz w:val="22"/>
          <w:szCs w:val="22"/>
        </w:rPr>
        <w:lastRenderedPageBreak/>
        <w:t>private driveways, common elements and limited common elements.</w:t>
      </w:r>
      <w:r w:rsidR="00482B0B">
        <w:rPr>
          <w:rFonts w:ascii="Verdana" w:hAnsi="Verdana" w:cs="Arial"/>
          <w:color w:val="000000"/>
          <w:sz w:val="22"/>
          <w:szCs w:val="22"/>
        </w:rPr>
        <w:t>”</w:t>
      </w:r>
      <w:r>
        <w:rPr>
          <w:rFonts w:ascii="Verdana" w:hAnsi="Verdana" w:cs="Arial"/>
          <w:color w:val="000000"/>
          <w:sz w:val="22"/>
          <w:szCs w:val="22"/>
        </w:rPr>
        <w:t xml:space="preserve"> </w:t>
      </w:r>
      <w:r w:rsidRPr="00AC3536">
        <w:rPr>
          <w:rFonts w:ascii="Verdana" w:hAnsi="Verdana" w:cs="Arial"/>
          <w:color w:val="000000"/>
          <w:sz w:val="22"/>
          <w:szCs w:val="22"/>
        </w:rPr>
        <w:t xml:space="preserve"> </w:t>
      </w:r>
    </w:p>
    <w:p w:rsidR="00482B0B" w:rsidRDefault="00482B0B" w:rsidP="00B720E2">
      <w:pPr>
        <w:ind w:left="270"/>
        <w:rPr>
          <w:rFonts w:ascii="Verdana" w:hAnsi="Verdana" w:cs="Arial"/>
          <w:color w:val="000000"/>
          <w:sz w:val="22"/>
          <w:szCs w:val="22"/>
        </w:rPr>
      </w:pPr>
      <w:r>
        <w:rPr>
          <w:rFonts w:ascii="Verdana" w:hAnsi="Verdana" w:cs="Arial"/>
          <w:color w:val="000000"/>
          <w:sz w:val="22"/>
          <w:szCs w:val="22"/>
        </w:rPr>
        <w:t>Per the Golf Cart Under-Speed Vehicle Inspection Sheet, it includes the following:</w:t>
      </w:r>
    </w:p>
    <w:p w:rsidR="000E2E75" w:rsidRDefault="00482B0B" w:rsidP="000E2E75">
      <w:pPr>
        <w:pStyle w:val="NoSpacing"/>
        <w:numPr>
          <w:ilvl w:val="0"/>
          <w:numId w:val="37"/>
        </w:numPr>
        <w:rPr>
          <w:rFonts w:ascii="Verdana" w:hAnsi="Verdana" w:cs="Arial"/>
          <w:color w:val="000000"/>
          <w:sz w:val="22"/>
          <w:szCs w:val="22"/>
        </w:rPr>
      </w:pPr>
      <w:r w:rsidRPr="000E2E75">
        <w:rPr>
          <w:rFonts w:ascii="Verdana" w:hAnsi="Verdana" w:cs="Arial"/>
          <w:color w:val="000000"/>
          <w:sz w:val="22"/>
          <w:szCs w:val="22"/>
        </w:rPr>
        <w:t xml:space="preserve">Requires valid driver’s license for any </w:t>
      </w:r>
    </w:p>
    <w:p w:rsidR="000E2E75" w:rsidRDefault="00482B0B" w:rsidP="000E2E75">
      <w:pPr>
        <w:pStyle w:val="NoSpacing"/>
        <w:ind w:left="360"/>
        <w:rPr>
          <w:rFonts w:ascii="Verdana" w:hAnsi="Verdana" w:cs="Arial"/>
          <w:color w:val="000000"/>
          <w:sz w:val="22"/>
          <w:szCs w:val="22"/>
        </w:rPr>
      </w:pPr>
      <w:r w:rsidRPr="000E2E75">
        <w:rPr>
          <w:rFonts w:ascii="Verdana" w:hAnsi="Verdana" w:cs="Arial"/>
          <w:color w:val="000000"/>
          <w:sz w:val="22"/>
          <w:szCs w:val="22"/>
        </w:rPr>
        <w:t>operation of a motor vehicle on public or private property – ORC 4507.02A(1)-4510.12</w:t>
      </w:r>
      <w:proofErr w:type="gramStart"/>
      <w:r w:rsidRPr="000E2E75">
        <w:rPr>
          <w:rFonts w:ascii="Verdana" w:hAnsi="Verdana" w:cs="Arial"/>
          <w:color w:val="000000"/>
          <w:sz w:val="22"/>
          <w:szCs w:val="22"/>
        </w:rPr>
        <w:t>A(</w:t>
      </w:r>
      <w:proofErr w:type="gramEnd"/>
      <w:r w:rsidRPr="000E2E75">
        <w:rPr>
          <w:rFonts w:ascii="Verdana" w:hAnsi="Verdana" w:cs="Arial"/>
          <w:color w:val="000000"/>
          <w:sz w:val="22"/>
          <w:szCs w:val="22"/>
        </w:rPr>
        <w:t>1)</w:t>
      </w:r>
    </w:p>
    <w:p w:rsidR="00482B0B" w:rsidRPr="00482B0B" w:rsidRDefault="00482B0B" w:rsidP="000E2E75">
      <w:pPr>
        <w:pStyle w:val="NoSpacing"/>
        <w:numPr>
          <w:ilvl w:val="0"/>
          <w:numId w:val="37"/>
        </w:numPr>
        <w:rPr>
          <w:rFonts w:ascii="Verdana" w:hAnsi="Verdana" w:cs="Arial"/>
          <w:color w:val="000000"/>
          <w:sz w:val="22"/>
          <w:szCs w:val="22"/>
        </w:rPr>
      </w:pPr>
      <w:r w:rsidRPr="00482B0B">
        <w:rPr>
          <w:rFonts w:ascii="Verdana" w:hAnsi="Verdana" w:cs="Arial"/>
          <w:color w:val="000000"/>
          <w:sz w:val="22"/>
          <w:szCs w:val="22"/>
        </w:rPr>
        <w:t>Must be equipped with rear tail lights (only 1 required). ORC 4513.05</w:t>
      </w:r>
    </w:p>
    <w:p w:rsidR="00482B0B" w:rsidRPr="00482B0B" w:rsidRDefault="00482B0B" w:rsidP="000E2E75">
      <w:pPr>
        <w:widowControl/>
        <w:numPr>
          <w:ilvl w:val="0"/>
          <w:numId w:val="37"/>
        </w:numPr>
        <w:spacing w:before="100" w:beforeAutospacing="1" w:after="84"/>
        <w:rPr>
          <w:rFonts w:ascii="Verdana" w:hAnsi="Verdana" w:cs="Arial"/>
          <w:color w:val="000000"/>
          <w:sz w:val="22"/>
          <w:szCs w:val="22"/>
        </w:rPr>
      </w:pPr>
      <w:r w:rsidRPr="00482B0B">
        <w:rPr>
          <w:rFonts w:ascii="Verdana" w:hAnsi="Verdana" w:cs="Arial"/>
          <w:color w:val="000000"/>
          <w:sz w:val="22"/>
          <w:szCs w:val="22"/>
        </w:rPr>
        <w:t>Must have a light to illuminate license plate and make license plate legible from a distance of 50 feet. ORC 4513.05</w:t>
      </w:r>
    </w:p>
    <w:p w:rsidR="00482B0B" w:rsidRPr="00482B0B" w:rsidRDefault="00482B0B" w:rsidP="00B720E2">
      <w:pPr>
        <w:widowControl/>
        <w:numPr>
          <w:ilvl w:val="0"/>
          <w:numId w:val="37"/>
        </w:numPr>
        <w:spacing w:before="100" w:beforeAutospacing="1" w:after="84"/>
        <w:ind w:left="270" w:firstLine="0"/>
        <w:rPr>
          <w:rFonts w:ascii="Verdana" w:hAnsi="Verdana" w:cs="Arial"/>
          <w:color w:val="000000"/>
          <w:sz w:val="22"/>
          <w:szCs w:val="22"/>
        </w:rPr>
      </w:pPr>
      <w:r w:rsidRPr="00482B0B">
        <w:rPr>
          <w:rFonts w:ascii="Verdana" w:hAnsi="Verdana" w:cs="Arial"/>
          <w:color w:val="000000"/>
          <w:sz w:val="22"/>
          <w:szCs w:val="22"/>
        </w:rPr>
        <w:t>Must have at least 1 working brake light. ORC 4513.071</w:t>
      </w:r>
    </w:p>
    <w:p w:rsidR="00482B0B" w:rsidRPr="00482B0B" w:rsidRDefault="00482B0B" w:rsidP="00B720E2">
      <w:pPr>
        <w:widowControl/>
        <w:numPr>
          <w:ilvl w:val="0"/>
          <w:numId w:val="37"/>
        </w:numPr>
        <w:spacing w:before="100" w:beforeAutospacing="1" w:after="84"/>
        <w:ind w:left="270" w:firstLine="0"/>
        <w:rPr>
          <w:rFonts w:ascii="Verdana" w:hAnsi="Verdana" w:cs="Arial"/>
          <w:color w:val="000000"/>
          <w:sz w:val="22"/>
          <w:szCs w:val="22"/>
        </w:rPr>
      </w:pPr>
      <w:r w:rsidRPr="00482B0B">
        <w:rPr>
          <w:rFonts w:ascii="Verdana" w:hAnsi="Verdana" w:cs="Arial"/>
          <w:color w:val="000000"/>
          <w:sz w:val="22"/>
          <w:szCs w:val="22"/>
        </w:rPr>
        <w:t>Must have 2 headlights. ORC4513.04</w:t>
      </w:r>
    </w:p>
    <w:p w:rsidR="00482B0B" w:rsidRPr="00482B0B" w:rsidRDefault="00482B0B" w:rsidP="00B720E2">
      <w:pPr>
        <w:widowControl/>
        <w:numPr>
          <w:ilvl w:val="0"/>
          <w:numId w:val="37"/>
        </w:numPr>
        <w:spacing w:before="100" w:beforeAutospacing="1" w:after="84"/>
        <w:ind w:left="270" w:firstLine="0"/>
        <w:rPr>
          <w:rFonts w:ascii="Verdana" w:hAnsi="Verdana" w:cs="Arial"/>
          <w:color w:val="000000"/>
          <w:sz w:val="22"/>
          <w:szCs w:val="22"/>
        </w:rPr>
      </w:pPr>
      <w:r w:rsidRPr="00482B0B">
        <w:rPr>
          <w:rFonts w:ascii="Verdana" w:hAnsi="Verdana" w:cs="Arial"/>
          <w:color w:val="000000"/>
          <w:sz w:val="22"/>
          <w:szCs w:val="22"/>
        </w:rPr>
        <w:t>Must have a horn. ORC 4513.21</w:t>
      </w:r>
    </w:p>
    <w:p w:rsidR="00482B0B" w:rsidRPr="00482B0B" w:rsidRDefault="00482B0B" w:rsidP="00B720E2">
      <w:pPr>
        <w:widowControl/>
        <w:numPr>
          <w:ilvl w:val="0"/>
          <w:numId w:val="37"/>
        </w:numPr>
        <w:spacing w:before="100" w:beforeAutospacing="1" w:after="84"/>
        <w:ind w:left="270" w:firstLine="0"/>
        <w:rPr>
          <w:rFonts w:ascii="Verdana" w:hAnsi="Verdana" w:cs="Arial"/>
          <w:color w:val="000000"/>
          <w:sz w:val="22"/>
          <w:szCs w:val="22"/>
        </w:rPr>
      </w:pPr>
      <w:r w:rsidRPr="00482B0B">
        <w:rPr>
          <w:rFonts w:ascii="Verdana" w:hAnsi="Verdana" w:cs="Arial"/>
          <w:color w:val="000000"/>
          <w:sz w:val="22"/>
          <w:szCs w:val="22"/>
        </w:rPr>
        <w:t>Must have a rear mirror. ORC 4513.23</w:t>
      </w:r>
    </w:p>
    <w:p w:rsidR="00482B0B" w:rsidRPr="00482B0B" w:rsidRDefault="00482B0B" w:rsidP="00B720E2">
      <w:pPr>
        <w:widowControl/>
        <w:numPr>
          <w:ilvl w:val="0"/>
          <w:numId w:val="37"/>
        </w:numPr>
        <w:spacing w:before="100" w:beforeAutospacing="1" w:after="84"/>
        <w:ind w:left="270" w:firstLine="0"/>
        <w:rPr>
          <w:rFonts w:ascii="Verdana" w:hAnsi="Verdana" w:cs="Arial"/>
          <w:color w:val="000000"/>
          <w:sz w:val="22"/>
          <w:szCs w:val="22"/>
        </w:rPr>
      </w:pPr>
      <w:r w:rsidRPr="00482B0B">
        <w:rPr>
          <w:rFonts w:ascii="Verdana" w:hAnsi="Verdana" w:cs="Arial"/>
          <w:color w:val="000000"/>
          <w:sz w:val="22"/>
          <w:szCs w:val="22"/>
        </w:rPr>
        <w:t>Must have a windshield (glass or safety glass). ORC 4513.24</w:t>
      </w:r>
    </w:p>
    <w:p w:rsidR="00482B0B" w:rsidRPr="00482B0B" w:rsidRDefault="00482B0B" w:rsidP="00B720E2">
      <w:pPr>
        <w:widowControl/>
        <w:numPr>
          <w:ilvl w:val="0"/>
          <w:numId w:val="37"/>
        </w:numPr>
        <w:spacing w:before="100" w:beforeAutospacing="1" w:after="84"/>
        <w:ind w:left="270" w:firstLine="0"/>
        <w:rPr>
          <w:rFonts w:ascii="Verdana" w:hAnsi="Verdana" w:cs="Arial"/>
          <w:color w:val="000000"/>
          <w:sz w:val="22"/>
          <w:szCs w:val="22"/>
        </w:rPr>
      </w:pPr>
      <w:r w:rsidRPr="00482B0B">
        <w:rPr>
          <w:rFonts w:ascii="Verdana" w:hAnsi="Verdana" w:cs="Arial"/>
          <w:color w:val="000000"/>
          <w:sz w:val="22"/>
          <w:szCs w:val="22"/>
        </w:rPr>
        <w:t>Must have directional signals. ORC 4513.261</w:t>
      </w:r>
    </w:p>
    <w:p w:rsidR="00482B0B" w:rsidRPr="00482B0B" w:rsidRDefault="00482B0B" w:rsidP="00B720E2">
      <w:pPr>
        <w:widowControl/>
        <w:numPr>
          <w:ilvl w:val="0"/>
          <w:numId w:val="37"/>
        </w:numPr>
        <w:spacing w:before="100" w:beforeAutospacing="1" w:after="84"/>
        <w:ind w:left="270" w:firstLine="0"/>
        <w:rPr>
          <w:rFonts w:ascii="Verdana" w:hAnsi="Verdana" w:cs="Arial"/>
          <w:color w:val="000000"/>
          <w:sz w:val="22"/>
          <w:szCs w:val="22"/>
        </w:rPr>
      </w:pPr>
      <w:r w:rsidRPr="00482B0B">
        <w:rPr>
          <w:rFonts w:ascii="Verdana" w:hAnsi="Verdana" w:cs="Arial"/>
          <w:color w:val="000000"/>
          <w:sz w:val="22"/>
          <w:szCs w:val="22"/>
        </w:rPr>
        <w:t>Must have brackets for mounting 2 license plates (front and rear). ORC 4503.21</w:t>
      </w:r>
    </w:p>
    <w:bookmarkEnd w:id="4"/>
    <w:p w:rsidR="00B720E2" w:rsidRDefault="00B720E2" w:rsidP="00AC3536">
      <w:pPr>
        <w:ind w:firstLine="270"/>
        <w:rPr>
          <w:rFonts w:ascii="Verdana" w:hAnsi="Verdana" w:cs="Arial"/>
          <w:color w:val="000000"/>
          <w:sz w:val="22"/>
          <w:szCs w:val="22"/>
        </w:rPr>
      </w:pPr>
    </w:p>
    <w:p w:rsidR="00C00F2A" w:rsidRPr="00AC3536" w:rsidRDefault="00C00F2A" w:rsidP="00C00F2A">
      <w:pPr>
        <w:ind w:left="270"/>
        <w:rPr>
          <w:rFonts w:ascii="Verdana" w:hAnsi="Verdana" w:cs="Arial"/>
          <w:color w:val="000000"/>
          <w:sz w:val="22"/>
          <w:szCs w:val="22"/>
        </w:rPr>
      </w:pPr>
      <w:r>
        <w:rPr>
          <w:rFonts w:ascii="Verdana" w:hAnsi="Verdana" w:cs="Arial"/>
          <w:color w:val="000000"/>
          <w:sz w:val="22"/>
          <w:szCs w:val="22"/>
        </w:rPr>
        <w:t xml:space="preserve">The board also </w:t>
      </w:r>
      <w:r w:rsidRPr="00C00F2A">
        <w:rPr>
          <w:rFonts w:ascii="Verdana" w:hAnsi="Verdana" w:cs="Arial"/>
          <w:b/>
          <w:color w:val="000000"/>
          <w:sz w:val="22"/>
          <w:szCs w:val="22"/>
        </w:rPr>
        <w:t>clarifi</w:t>
      </w:r>
      <w:r>
        <w:rPr>
          <w:rFonts w:ascii="Verdana" w:hAnsi="Verdana" w:cs="Arial"/>
          <w:b/>
          <w:color w:val="000000"/>
          <w:sz w:val="22"/>
          <w:szCs w:val="22"/>
        </w:rPr>
        <w:t>ed</w:t>
      </w:r>
      <w:r w:rsidRPr="00C00F2A">
        <w:rPr>
          <w:rFonts w:ascii="Verdana" w:hAnsi="Verdana" w:cs="Arial"/>
          <w:b/>
          <w:color w:val="000000"/>
          <w:sz w:val="22"/>
          <w:szCs w:val="22"/>
        </w:rPr>
        <w:t xml:space="preserve"> dock assignments </w:t>
      </w:r>
      <w:r>
        <w:rPr>
          <w:rFonts w:ascii="Verdana" w:hAnsi="Verdana" w:cs="Arial"/>
          <w:color w:val="000000"/>
          <w:sz w:val="22"/>
          <w:szCs w:val="22"/>
        </w:rPr>
        <w:t>and what is needed for legal filing, per Article VII of the Declaration</w:t>
      </w:r>
      <w:r w:rsidR="000E2E75">
        <w:rPr>
          <w:rFonts w:ascii="Verdana" w:hAnsi="Verdana" w:cs="Arial"/>
          <w:color w:val="000000"/>
          <w:sz w:val="22"/>
          <w:szCs w:val="22"/>
        </w:rPr>
        <w:t xml:space="preserve"> at the time of sale</w:t>
      </w:r>
      <w:r>
        <w:rPr>
          <w:rFonts w:ascii="Verdana" w:hAnsi="Verdana" w:cs="Arial"/>
          <w:color w:val="000000"/>
          <w:sz w:val="22"/>
          <w:szCs w:val="22"/>
        </w:rPr>
        <w:t>.</w:t>
      </w:r>
    </w:p>
    <w:p w:rsidR="00C00F2A" w:rsidRPr="000E2E75" w:rsidRDefault="00C00F2A" w:rsidP="00D84DF9">
      <w:pPr>
        <w:ind w:firstLine="270"/>
        <w:rPr>
          <w:rFonts w:ascii="Arial Black" w:hAnsi="Arial Black"/>
          <w:szCs w:val="24"/>
        </w:rPr>
      </w:pPr>
    </w:p>
    <w:p w:rsidR="003F586D" w:rsidRPr="00D8539C" w:rsidRDefault="003F586D" w:rsidP="00D84DF9">
      <w:pPr>
        <w:ind w:firstLine="270"/>
        <w:rPr>
          <w:rFonts w:ascii="Arial Black" w:hAnsi="Arial Black"/>
          <w:sz w:val="32"/>
          <w:szCs w:val="32"/>
        </w:rPr>
      </w:pPr>
      <w:r>
        <w:rPr>
          <w:rFonts w:ascii="Arial Black" w:hAnsi="Arial Black"/>
          <w:sz w:val="32"/>
          <w:szCs w:val="32"/>
        </w:rPr>
        <w:t>BUILDING CLAIM</w:t>
      </w:r>
      <w:r w:rsidRPr="00D8539C">
        <w:rPr>
          <w:rFonts w:ascii="Arial Black" w:hAnsi="Arial Black"/>
          <w:sz w:val="32"/>
          <w:szCs w:val="32"/>
        </w:rPr>
        <w:t>S</w:t>
      </w:r>
    </w:p>
    <w:p w:rsidR="00EE2125" w:rsidRPr="00EE2125" w:rsidRDefault="00FC0FB6" w:rsidP="00D84DF9">
      <w:pPr>
        <w:ind w:left="270"/>
        <w:rPr>
          <w:rFonts w:ascii="Verdana" w:hAnsi="Verdana" w:cs="Arial"/>
          <w:sz w:val="22"/>
          <w:szCs w:val="22"/>
        </w:rPr>
      </w:pPr>
      <w:r>
        <w:rPr>
          <w:rFonts w:ascii="Verdana" w:hAnsi="Verdana" w:cs="Arial"/>
          <w:sz w:val="22"/>
          <w:szCs w:val="22"/>
        </w:rPr>
        <w:t>While a</w:t>
      </w:r>
      <w:r w:rsidR="00EE2125" w:rsidRPr="00EE2125">
        <w:rPr>
          <w:rFonts w:ascii="Verdana" w:hAnsi="Verdana" w:cs="Arial"/>
          <w:sz w:val="22"/>
          <w:szCs w:val="22"/>
        </w:rPr>
        <w:t xml:space="preserve">ll of our buildings </w:t>
      </w:r>
      <w:r>
        <w:rPr>
          <w:rFonts w:ascii="Verdana" w:hAnsi="Verdana" w:cs="Arial"/>
          <w:sz w:val="22"/>
          <w:szCs w:val="22"/>
        </w:rPr>
        <w:t xml:space="preserve">were </w:t>
      </w:r>
      <w:r w:rsidR="00EE2125" w:rsidRPr="00EE2125">
        <w:rPr>
          <w:rFonts w:ascii="Verdana" w:hAnsi="Verdana" w:cs="Arial"/>
          <w:sz w:val="22"/>
          <w:szCs w:val="22"/>
        </w:rPr>
        <w:t>photographed</w:t>
      </w:r>
      <w:r>
        <w:rPr>
          <w:rFonts w:ascii="Verdana" w:hAnsi="Verdana" w:cs="Arial"/>
          <w:sz w:val="22"/>
          <w:szCs w:val="22"/>
        </w:rPr>
        <w:t xml:space="preserve"> in detail at the 1st floor level</w:t>
      </w:r>
      <w:r w:rsidR="00EE2125" w:rsidRPr="00EE2125">
        <w:rPr>
          <w:rFonts w:ascii="Verdana" w:hAnsi="Verdana" w:cs="Arial"/>
          <w:sz w:val="22"/>
          <w:szCs w:val="22"/>
        </w:rPr>
        <w:t xml:space="preserve">, we are in the process of </w:t>
      </w:r>
      <w:r w:rsidR="00D82BB8">
        <w:rPr>
          <w:rFonts w:ascii="Verdana" w:hAnsi="Verdana" w:cs="Arial"/>
          <w:sz w:val="22"/>
          <w:szCs w:val="22"/>
        </w:rPr>
        <w:t>adding</w:t>
      </w:r>
      <w:r>
        <w:rPr>
          <w:rFonts w:ascii="Verdana" w:hAnsi="Verdana" w:cs="Arial"/>
          <w:sz w:val="22"/>
          <w:szCs w:val="22"/>
        </w:rPr>
        <w:t xml:space="preserve"> photos of second floor defects.  Individual </w:t>
      </w:r>
      <w:r w:rsidR="00EE2125" w:rsidRPr="00EE2125">
        <w:rPr>
          <w:rFonts w:ascii="Verdana" w:hAnsi="Verdana" w:cs="Arial"/>
          <w:sz w:val="22"/>
          <w:szCs w:val="22"/>
        </w:rPr>
        <w:t>claim forms for each of our 18 buildings</w:t>
      </w:r>
      <w:r>
        <w:rPr>
          <w:rFonts w:ascii="Verdana" w:hAnsi="Verdana" w:cs="Arial"/>
          <w:sz w:val="22"/>
          <w:szCs w:val="22"/>
        </w:rPr>
        <w:t xml:space="preserve"> will be submitted</w:t>
      </w:r>
      <w:r w:rsidR="00D82BB8">
        <w:rPr>
          <w:rFonts w:ascii="Verdana" w:hAnsi="Verdana" w:cs="Arial"/>
          <w:sz w:val="22"/>
          <w:szCs w:val="22"/>
        </w:rPr>
        <w:t xml:space="preserve"> based on defects identified</w:t>
      </w:r>
      <w:r w:rsidR="00EE2125" w:rsidRPr="00EE2125">
        <w:rPr>
          <w:rFonts w:ascii="Verdana" w:hAnsi="Verdana" w:cs="Arial"/>
          <w:sz w:val="22"/>
          <w:szCs w:val="22"/>
        </w:rPr>
        <w:t xml:space="preserve">. </w:t>
      </w:r>
      <w:r>
        <w:rPr>
          <w:rFonts w:ascii="Verdana" w:hAnsi="Verdana" w:cs="Arial"/>
          <w:sz w:val="22"/>
          <w:szCs w:val="22"/>
        </w:rPr>
        <w:t>We are coordinating the completion of documentation</w:t>
      </w:r>
      <w:r w:rsidR="00A50687">
        <w:rPr>
          <w:rFonts w:ascii="Verdana" w:hAnsi="Verdana" w:cs="Arial"/>
          <w:sz w:val="22"/>
          <w:szCs w:val="22"/>
        </w:rPr>
        <w:t>,</w:t>
      </w:r>
      <w:r>
        <w:rPr>
          <w:rFonts w:ascii="Verdana" w:hAnsi="Verdana" w:cs="Arial"/>
          <w:sz w:val="22"/>
          <w:szCs w:val="22"/>
        </w:rPr>
        <w:t xml:space="preserve"> so that building maintenance can proceed, as well. </w:t>
      </w:r>
      <w:r w:rsidR="00A50687">
        <w:rPr>
          <w:rFonts w:ascii="Verdana" w:hAnsi="Verdana" w:cs="Arial"/>
          <w:sz w:val="22"/>
          <w:szCs w:val="22"/>
        </w:rPr>
        <w:t>C</w:t>
      </w:r>
      <w:r w:rsidR="00EE2125" w:rsidRPr="00EE2125">
        <w:rPr>
          <w:rFonts w:ascii="Verdana" w:hAnsi="Verdana" w:cs="Arial"/>
          <w:sz w:val="22"/>
          <w:szCs w:val="22"/>
        </w:rPr>
        <w:t xml:space="preserve">laim forms </w:t>
      </w:r>
      <w:r w:rsidR="00A50687">
        <w:rPr>
          <w:rFonts w:ascii="Verdana" w:hAnsi="Verdana" w:cs="Arial"/>
          <w:sz w:val="22"/>
          <w:szCs w:val="22"/>
        </w:rPr>
        <w:t>are being</w:t>
      </w:r>
      <w:r w:rsidR="00EE2125" w:rsidRPr="00EE2125">
        <w:rPr>
          <w:rFonts w:ascii="Verdana" w:hAnsi="Verdana" w:cs="Arial"/>
          <w:sz w:val="22"/>
          <w:szCs w:val="22"/>
        </w:rPr>
        <w:t xml:space="preserve"> submitted to the Class Action Settlement Fund Claims Administrator in Minnesota to determine what funds we may qualify for from that class action settlement of over $100 million dollars.  </w:t>
      </w:r>
      <w:r>
        <w:rPr>
          <w:rFonts w:ascii="Verdana" w:hAnsi="Verdana" w:cs="Arial"/>
          <w:sz w:val="22"/>
          <w:szCs w:val="22"/>
        </w:rPr>
        <w:t xml:space="preserve"> </w:t>
      </w:r>
      <w:r w:rsidR="00EE2125" w:rsidRPr="00EE2125">
        <w:rPr>
          <w:rFonts w:ascii="Verdana" w:hAnsi="Verdana" w:cs="Arial"/>
          <w:sz w:val="22"/>
          <w:szCs w:val="22"/>
        </w:rPr>
        <w:t xml:space="preserve">The deadline for submission of claims against this fund is 8-11-20.  Our </w:t>
      </w:r>
      <w:proofErr w:type="gramStart"/>
      <w:r w:rsidR="00EE2125" w:rsidRPr="00EE2125">
        <w:rPr>
          <w:rFonts w:ascii="Verdana" w:hAnsi="Verdana" w:cs="Arial"/>
          <w:sz w:val="22"/>
          <w:szCs w:val="22"/>
        </w:rPr>
        <w:t>50 year</w:t>
      </w:r>
      <w:proofErr w:type="gramEnd"/>
      <w:r w:rsidR="00EE2125" w:rsidRPr="00EE2125">
        <w:rPr>
          <w:rFonts w:ascii="Verdana" w:hAnsi="Verdana" w:cs="Arial"/>
          <w:sz w:val="22"/>
          <w:szCs w:val="22"/>
        </w:rPr>
        <w:t xml:space="preserve"> siding warranty also remains in place.</w:t>
      </w:r>
    </w:p>
    <w:p w:rsidR="000E2E75" w:rsidRDefault="000E2E75" w:rsidP="009A3854">
      <w:pPr>
        <w:ind w:left="270"/>
        <w:rPr>
          <w:rFonts w:ascii="Monotype Corsiva" w:hAnsi="Monotype Corsiva" w:cs="Arial"/>
          <w:b/>
          <w:sz w:val="32"/>
          <w:szCs w:val="32"/>
        </w:rPr>
      </w:pPr>
    </w:p>
    <w:p w:rsidR="00A50687" w:rsidRDefault="00A50687" w:rsidP="009A3854">
      <w:pPr>
        <w:ind w:left="270"/>
        <w:rPr>
          <w:rFonts w:ascii="Monotype Corsiva" w:hAnsi="Monotype Corsiva" w:cs="Arial"/>
          <w:b/>
          <w:sz w:val="32"/>
          <w:szCs w:val="32"/>
        </w:rPr>
      </w:pPr>
      <w:r w:rsidRPr="009A3854">
        <w:rPr>
          <w:rFonts w:ascii="Monotype Corsiva" w:hAnsi="Monotype Corsiva" w:cs="Arial"/>
          <w:b/>
          <w:sz w:val="32"/>
          <w:szCs w:val="32"/>
        </w:rPr>
        <w:t>Warren Will, Claims Committee</w:t>
      </w:r>
    </w:p>
    <w:p w:rsidR="004B6E91" w:rsidRPr="00D8539C" w:rsidRDefault="004B6E91" w:rsidP="004B6E91">
      <w:pPr>
        <w:ind w:left="360"/>
        <w:jc w:val="center"/>
        <w:rPr>
          <w:rFonts w:ascii="Arial Black" w:hAnsi="Arial Black"/>
          <w:sz w:val="32"/>
          <w:szCs w:val="32"/>
        </w:rPr>
      </w:pPr>
      <w:r w:rsidRPr="00D8539C">
        <w:rPr>
          <w:rFonts w:ascii="Arial Black" w:hAnsi="Arial Black"/>
          <w:sz w:val="32"/>
          <w:szCs w:val="32"/>
        </w:rPr>
        <w:t>PROPERTY MANAGEMENT</w:t>
      </w:r>
    </w:p>
    <w:p w:rsidR="004B6E91" w:rsidRDefault="004B6E91" w:rsidP="004B6E91">
      <w:pPr>
        <w:ind w:left="360"/>
        <w:jc w:val="both"/>
        <w:rPr>
          <w:rFonts w:ascii="Verdana" w:hAnsi="Verdana" w:cs="Arial"/>
          <w:sz w:val="22"/>
          <w:szCs w:val="22"/>
        </w:rPr>
      </w:pPr>
      <w:r w:rsidRPr="00EE2125">
        <w:rPr>
          <w:rFonts w:ascii="Verdana" w:hAnsi="Verdana" w:cs="Arial"/>
          <w:sz w:val="22"/>
          <w:szCs w:val="22"/>
        </w:rPr>
        <w:t>On January 1, Associated Property Manage</w:t>
      </w:r>
      <w:r w:rsidR="007F7878">
        <w:rPr>
          <w:rFonts w:ascii="Verdana" w:hAnsi="Verdana" w:cs="Arial"/>
          <w:sz w:val="22"/>
          <w:szCs w:val="22"/>
        </w:rPr>
        <w:t xml:space="preserve">- </w:t>
      </w:r>
      <w:proofErr w:type="spellStart"/>
      <w:r w:rsidRPr="00EE2125">
        <w:rPr>
          <w:rFonts w:ascii="Verdana" w:hAnsi="Verdana" w:cs="Arial"/>
          <w:sz w:val="22"/>
          <w:szCs w:val="22"/>
        </w:rPr>
        <w:t>ment</w:t>
      </w:r>
      <w:proofErr w:type="spellEnd"/>
      <w:r w:rsidRPr="00EE2125">
        <w:rPr>
          <w:rFonts w:ascii="Verdana" w:hAnsi="Verdana" w:cs="Arial"/>
          <w:sz w:val="22"/>
          <w:szCs w:val="22"/>
        </w:rPr>
        <w:t xml:space="preserve"> </w:t>
      </w:r>
      <w:r w:rsidR="00A247E1">
        <w:rPr>
          <w:rFonts w:ascii="Verdana" w:hAnsi="Verdana" w:cs="Arial"/>
          <w:sz w:val="22"/>
          <w:szCs w:val="22"/>
        </w:rPr>
        <w:t xml:space="preserve">(APM) </w:t>
      </w:r>
      <w:r w:rsidRPr="00EE2125">
        <w:rPr>
          <w:rFonts w:ascii="Verdana" w:hAnsi="Verdana" w:cs="Arial"/>
          <w:sz w:val="22"/>
          <w:szCs w:val="22"/>
        </w:rPr>
        <w:t>be</w:t>
      </w:r>
      <w:r w:rsidR="007F7878">
        <w:rPr>
          <w:rFonts w:ascii="Verdana" w:hAnsi="Verdana" w:cs="Arial"/>
          <w:sz w:val="22"/>
          <w:szCs w:val="22"/>
        </w:rPr>
        <w:t>came</w:t>
      </w:r>
      <w:r w:rsidRPr="00EE2125">
        <w:rPr>
          <w:rFonts w:ascii="Verdana" w:hAnsi="Verdana" w:cs="Arial"/>
          <w:sz w:val="22"/>
          <w:szCs w:val="22"/>
        </w:rPr>
        <w:t xml:space="preserve"> Blue Water’s new property Manager.  </w:t>
      </w:r>
      <w:r w:rsidR="0043216A">
        <w:rPr>
          <w:rFonts w:ascii="Verdana" w:hAnsi="Verdana" w:cs="Arial"/>
          <w:sz w:val="22"/>
          <w:szCs w:val="22"/>
        </w:rPr>
        <w:t>They have set up new</w:t>
      </w:r>
      <w:r w:rsidRPr="00EE2125">
        <w:rPr>
          <w:rFonts w:ascii="Verdana" w:hAnsi="Verdana" w:cs="Arial"/>
          <w:sz w:val="22"/>
          <w:szCs w:val="22"/>
        </w:rPr>
        <w:t xml:space="preserve"> bank</w:t>
      </w:r>
      <w:r w:rsidR="0043216A">
        <w:rPr>
          <w:rFonts w:ascii="Verdana" w:hAnsi="Verdana" w:cs="Arial"/>
          <w:sz w:val="22"/>
          <w:szCs w:val="22"/>
        </w:rPr>
        <w:t xml:space="preserve"> accounts at Alliance Bank</w:t>
      </w:r>
      <w:r w:rsidRPr="00EE2125">
        <w:rPr>
          <w:rFonts w:ascii="Verdana" w:hAnsi="Verdana" w:cs="Arial"/>
          <w:sz w:val="22"/>
          <w:szCs w:val="22"/>
        </w:rPr>
        <w:t xml:space="preserve"> and</w:t>
      </w:r>
      <w:r w:rsidR="0043216A">
        <w:rPr>
          <w:rFonts w:ascii="Verdana" w:hAnsi="Verdana" w:cs="Arial"/>
          <w:sz w:val="22"/>
          <w:szCs w:val="22"/>
        </w:rPr>
        <w:t xml:space="preserve"> APM will be sending out procedures for direct deposit or on-line banking for both the Condo and Marina Associations. </w:t>
      </w:r>
      <w:r w:rsidRPr="00EE2125">
        <w:rPr>
          <w:rFonts w:ascii="Verdana" w:hAnsi="Verdana" w:cs="Arial"/>
          <w:sz w:val="22"/>
          <w:szCs w:val="22"/>
        </w:rPr>
        <w:t xml:space="preserve"> The</w:t>
      </w:r>
      <w:r w:rsidR="0043216A">
        <w:rPr>
          <w:rFonts w:ascii="Verdana" w:hAnsi="Verdana" w:cs="Arial"/>
          <w:sz w:val="22"/>
          <w:szCs w:val="22"/>
        </w:rPr>
        <w:t xml:space="preserve"> Board continues to re</w:t>
      </w:r>
      <w:r w:rsidRPr="00EE2125">
        <w:rPr>
          <w:rFonts w:ascii="Verdana" w:hAnsi="Verdana" w:cs="Arial"/>
          <w:sz w:val="22"/>
          <w:szCs w:val="22"/>
        </w:rPr>
        <w:t>view</w:t>
      </w:r>
      <w:r w:rsidR="0043216A">
        <w:rPr>
          <w:rFonts w:ascii="Verdana" w:hAnsi="Verdana" w:cs="Arial"/>
          <w:sz w:val="22"/>
          <w:szCs w:val="22"/>
        </w:rPr>
        <w:t xml:space="preserve"> procedures and punch list activities</w:t>
      </w:r>
      <w:r w:rsidRPr="00EE2125">
        <w:rPr>
          <w:rFonts w:ascii="Verdana" w:hAnsi="Verdana" w:cs="Arial"/>
          <w:sz w:val="22"/>
          <w:szCs w:val="22"/>
        </w:rPr>
        <w:t xml:space="preserve"> </w:t>
      </w:r>
      <w:r w:rsidR="0043216A">
        <w:rPr>
          <w:rFonts w:ascii="Verdana" w:hAnsi="Verdana" w:cs="Arial"/>
          <w:sz w:val="22"/>
          <w:szCs w:val="22"/>
        </w:rPr>
        <w:t>with their staff.</w:t>
      </w:r>
    </w:p>
    <w:p w:rsidR="004B6E91" w:rsidRDefault="004B6E91" w:rsidP="004B6E91">
      <w:pPr>
        <w:ind w:left="360"/>
        <w:jc w:val="both"/>
        <w:rPr>
          <w:rFonts w:ascii="Verdana" w:hAnsi="Verdana" w:cs="Arial"/>
          <w:sz w:val="22"/>
          <w:szCs w:val="22"/>
        </w:rPr>
      </w:pPr>
    </w:p>
    <w:p w:rsidR="00CF226B" w:rsidRDefault="00CF226B" w:rsidP="00D84DF9">
      <w:pPr>
        <w:ind w:left="360"/>
        <w:rPr>
          <w:rFonts w:ascii="Verdana" w:hAnsi="Verdana"/>
          <w:sz w:val="22"/>
          <w:szCs w:val="22"/>
        </w:rPr>
      </w:pPr>
      <w:r>
        <w:rPr>
          <w:rFonts w:ascii="Arial Black" w:hAnsi="Arial Black"/>
          <w:sz w:val="32"/>
          <w:szCs w:val="32"/>
        </w:rPr>
        <w:t xml:space="preserve">OPT-IN </w:t>
      </w:r>
      <w:r w:rsidRPr="002D5CE0">
        <w:rPr>
          <w:rFonts w:ascii="Arial Black" w:hAnsi="Arial Black"/>
          <w:sz w:val="32"/>
          <w:szCs w:val="32"/>
        </w:rPr>
        <w:t xml:space="preserve">DIRECTORY </w:t>
      </w:r>
    </w:p>
    <w:p w:rsidR="00CF226B" w:rsidRDefault="00127BF9" w:rsidP="00B720E2">
      <w:pPr>
        <w:ind w:left="360" w:right="270"/>
        <w:jc w:val="both"/>
      </w:pPr>
      <w:r>
        <w:rPr>
          <w:rFonts w:ascii="Verdana" w:hAnsi="Verdana"/>
          <w:sz w:val="22"/>
          <w:szCs w:val="22"/>
        </w:rPr>
        <w:t xml:space="preserve">Unfortunately, we </w:t>
      </w:r>
      <w:r w:rsidR="00CA35A7">
        <w:rPr>
          <w:rFonts w:ascii="Verdana" w:hAnsi="Verdana"/>
          <w:sz w:val="22"/>
          <w:szCs w:val="22"/>
        </w:rPr>
        <w:t xml:space="preserve">were unable </w:t>
      </w:r>
      <w:r>
        <w:rPr>
          <w:rFonts w:ascii="Verdana" w:hAnsi="Verdana"/>
          <w:sz w:val="22"/>
          <w:szCs w:val="22"/>
        </w:rPr>
        <w:t xml:space="preserve">to </w:t>
      </w:r>
      <w:r w:rsidR="00CA35A7">
        <w:rPr>
          <w:rFonts w:ascii="Verdana" w:hAnsi="Verdana"/>
          <w:sz w:val="22"/>
          <w:szCs w:val="22"/>
        </w:rPr>
        <w:t xml:space="preserve">obtain </w:t>
      </w:r>
      <w:r>
        <w:rPr>
          <w:rFonts w:ascii="Verdana" w:hAnsi="Verdana"/>
          <w:sz w:val="22"/>
          <w:szCs w:val="22"/>
        </w:rPr>
        <w:t xml:space="preserve">owner information </w:t>
      </w:r>
      <w:r w:rsidR="00CA35A7">
        <w:rPr>
          <w:rFonts w:ascii="Verdana" w:hAnsi="Verdana"/>
          <w:sz w:val="22"/>
          <w:szCs w:val="22"/>
        </w:rPr>
        <w:t>for an</w:t>
      </w:r>
      <w:r>
        <w:rPr>
          <w:rFonts w:ascii="Verdana" w:hAnsi="Verdana"/>
          <w:sz w:val="22"/>
          <w:szCs w:val="22"/>
        </w:rPr>
        <w:t xml:space="preserve"> opt-in directory</w:t>
      </w:r>
      <w:r w:rsidR="00CA35A7">
        <w:rPr>
          <w:rFonts w:ascii="Verdana" w:hAnsi="Verdana"/>
          <w:sz w:val="22"/>
          <w:szCs w:val="22"/>
        </w:rPr>
        <w:t xml:space="preserve"> after the last newsletter, but w</w:t>
      </w:r>
      <w:r w:rsidR="00CF226B">
        <w:rPr>
          <w:rFonts w:ascii="Verdana" w:hAnsi="Verdana"/>
          <w:sz w:val="22"/>
          <w:szCs w:val="22"/>
        </w:rPr>
        <w:t xml:space="preserve">e </w:t>
      </w:r>
      <w:r>
        <w:rPr>
          <w:rFonts w:ascii="Verdana" w:hAnsi="Verdana"/>
          <w:sz w:val="22"/>
          <w:szCs w:val="22"/>
        </w:rPr>
        <w:t xml:space="preserve">are still gathering owner information.   </w:t>
      </w:r>
      <w:r w:rsidR="00CA35A7">
        <w:rPr>
          <w:rFonts w:ascii="Verdana" w:hAnsi="Verdana"/>
          <w:sz w:val="22"/>
          <w:szCs w:val="22"/>
        </w:rPr>
        <w:t xml:space="preserve">If you were in </w:t>
      </w:r>
      <w:r>
        <w:rPr>
          <w:rFonts w:ascii="Verdana" w:hAnsi="Verdana"/>
          <w:sz w:val="22"/>
          <w:szCs w:val="22"/>
        </w:rPr>
        <w:t>previo</w:t>
      </w:r>
      <w:r w:rsidR="007E28DC">
        <w:rPr>
          <w:rFonts w:ascii="Verdana" w:hAnsi="Verdana"/>
          <w:sz w:val="22"/>
          <w:szCs w:val="22"/>
        </w:rPr>
        <w:t xml:space="preserve">us directories, </w:t>
      </w:r>
      <w:r w:rsidR="007F7878">
        <w:rPr>
          <w:rFonts w:ascii="Verdana" w:hAnsi="Verdana"/>
          <w:sz w:val="22"/>
          <w:szCs w:val="22"/>
        </w:rPr>
        <w:t>you are</w:t>
      </w:r>
      <w:r w:rsidR="007E28DC">
        <w:rPr>
          <w:rFonts w:ascii="Verdana" w:hAnsi="Verdana"/>
          <w:sz w:val="22"/>
          <w:szCs w:val="22"/>
        </w:rPr>
        <w:t xml:space="preserve"> not </w:t>
      </w:r>
      <w:r w:rsidR="00CA35A7">
        <w:rPr>
          <w:rFonts w:ascii="Verdana" w:hAnsi="Verdana"/>
          <w:sz w:val="22"/>
          <w:szCs w:val="22"/>
        </w:rPr>
        <w:t>automatically include</w:t>
      </w:r>
      <w:r w:rsidR="007F7878">
        <w:rPr>
          <w:rFonts w:ascii="Verdana" w:hAnsi="Verdana"/>
          <w:sz w:val="22"/>
          <w:szCs w:val="22"/>
        </w:rPr>
        <w:t>d</w:t>
      </w:r>
      <w:r>
        <w:rPr>
          <w:rFonts w:ascii="Verdana" w:hAnsi="Verdana"/>
          <w:sz w:val="22"/>
          <w:szCs w:val="22"/>
        </w:rPr>
        <w:t xml:space="preserve"> in this version of </w:t>
      </w:r>
      <w:r w:rsidR="007E28DC">
        <w:rPr>
          <w:rFonts w:ascii="Verdana" w:hAnsi="Verdana"/>
          <w:sz w:val="22"/>
          <w:szCs w:val="22"/>
        </w:rPr>
        <w:t>the</w:t>
      </w:r>
      <w:r>
        <w:rPr>
          <w:rFonts w:ascii="Verdana" w:hAnsi="Verdana"/>
          <w:sz w:val="22"/>
          <w:szCs w:val="22"/>
        </w:rPr>
        <w:t xml:space="preserve"> </w:t>
      </w:r>
      <w:r w:rsidR="00CF226B">
        <w:rPr>
          <w:rFonts w:ascii="Verdana" w:hAnsi="Verdana"/>
          <w:sz w:val="22"/>
          <w:szCs w:val="22"/>
        </w:rPr>
        <w:t xml:space="preserve">Owner Directory.   Please return your </w:t>
      </w:r>
      <w:r w:rsidR="00CF226B" w:rsidRPr="001A43D8">
        <w:rPr>
          <w:rFonts w:ascii="Verdana" w:hAnsi="Verdana"/>
          <w:sz w:val="22"/>
          <w:szCs w:val="22"/>
        </w:rPr>
        <w:t>changes</w:t>
      </w:r>
      <w:r w:rsidR="007E28DC">
        <w:rPr>
          <w:rFonts w:ascii="Verdana" w:hAnsi="Verdana"/>
          <w:sz w:val="22"/>
          <w:szCs w:val="22"/>
        </w:rPr>
        <w:t xml:space="preserve"> by 9/30</w:t>
      </w:r>
      <w:r w:rsidR="00CF226B">
        <w:rPr>
          <w:rFonts w:ascii="Verdana" w:hAnsi="Verdana"/>
          <w:sz w:val="22"/>
          <w:szCs w:val="22"/>
        </w:rPr>
        <w:t>, if you so desire,</w:t>
      </w:r>
      <w:r w:rsidR="00CF226B" w:rsidRPr="001A43D8">
        <w:rPr>
          <w:rFonts w:ascii="Verdana" w:hAnsi="Verdana"/>
          <w:sz w:val="22"/>
          <w:szCs w:val="22"/>
        </w:rPr>
        <w:t xml:space="preserve"> </w:t>
      </w:r>
      <w:r w:rsidR="00CF226B">
        <w:rPr>
          <w:rFonts w:ascii="Verdana" w:hAnsi="Verdana"/>
          <w:sz w:val="22"/>
          <w:szCs w:val="22"/>
        </w:rPr>
        <w:t xml:space="preserve">so they can be </w:t>
      </w:r>
      <w:r w:rsidR="00CF226B" w:rsidRPr="001A43D8">
        <w:rPr>
          <w:rFonts w:ascii="Verdana" w:hAnsi="Verdana"/>
          <w:sz w:val="22"/>
          <w:szCs w:val="22"/>
        </w:rPr>
        <w:t>in</w:t>
      </w:r>
      <w:r w:rsidR="00CF226B">
        <w:rPr>
          <w:rFonts w:ascii="Verdana" w:hAnsi="Verdana"/>
          <w:sz w:val="22"/>
          <w:szCs w:val="22"/>
        </w:rPr>
        <w:t>cluded in an Owner Directory.</w:t>
      </w:r>
    </w:p>
    <w:p w:rsidR="00CF226B" w:rsidRDefault="00CF226B" w:rsidP="009A3854">
      <w:pPr>
        <w:ind w:left="360"/>
        <w:rPr>
          <w:rFonts w:ascii="Arial Black" w:hAnsi="Arial Black"/>
        </w:rPr>
      </w:pPr>
    </w:p>
    <w:p w:rsidR="007C6D93" w:rsidRPr="007F7878" w:rsidRDefault="004A19E1" w:rsidP="007E28DC">
      <w:pPr>
        <w:ind w:left="270"/>
        <w:rPr>
          <w:rFonts w:ascii="Algerian" w:hAnsi="Algerian"/>
          <w:sz w:val="36"/>
          <w:szCs w:val="36"/>
        </w:rPr>
      </w:pPr>
      <w:r w:rsidRPr="007F7878">
        <w:rPr>
          <w:rFonts w:ascii="Algerian" w:hAnsi="Algerian"/>
          <w:sz w:val="36"/>
          <w:szCs w:val="36"/>
        </w:rPr>
        <w:t>Owner</w:t>
      </w:r>
      <w:r w:rsidR="007E28DC" w:rsidRPr="007F7878">
        <w:rPr>
          <w:rFonts w:ascii="Algerian" w:hAnsi="Algerian"/>
          <w:sz w:val="36"/>
          <w:szCs w:val="36"/>
        </w:rPr>
        <w:t>’s Corner</w:t>
      </w:r>
    </w:p>
    <w:p w:rsidR="00EE2125" w:rsidRPr="00277E1F" w:rsidRDefault="009A3854" w:rsidP="00B720E2">
      <w:pPr>
        <w:ind w:left="270" w:right="270"/>
        <w:jc w:val="both"/>
        <w:rPr>
          <w:rFonts w:ascii="Verdana" w:hAnsi="Verdana"/>
          <w:sz w:val="22"/>
        </w:rPr>
      </w:pPr>
      <w:r>
        <w:rPr>
          <w:rFonts w:ascii="Verdana" w:hAnsi="Verdana" w:cs="Arial"/>
          <w:sz w:val="22"/>
          <w:szCs w:val="22"/>
        </w:rPr>
        <w:t>T</w:t>
      </w:r>
      <w:r w:rsidR="004A19E1">
        <w:rPr>
          <w:rFonts w:ascii="Verdana" w:hAnsi="Verdana" w:cs="Arial"/>
          <w:sz w:val="22"/>
          <w:szCs w:val="22"/>
        </w:rPr>
        <w:t xml:space="preserve">he </w:t>
      </w:r>
      <w:r w:rsidR="001C37EC">
        <w:rPr>
          <w:rFonts w:ascii="Verdana" w:hAnsi="Verdana" w:cs="Arial"/>
          <w:sz w:val="22"/>
          <w:szCs w:val="22"/>
        </w:rPr>
        <w:t>newest</w:t>
      </w:r>
      <w:r>
        <w:rPr>
          <w:rFonts w:ascii="Verdana" w:hAnsi="Verdana" w:cs="Arial"/>
          <w:sz w:val="22"/>
          <w:szCs w:val="22"/>
        </w:rPr>
        <w:t xml:space="preserve"> </w:t>
      </w:r>
      <w:r w:rsidR="004A19E1">
        <w:rPr>
          <w:rFonts w:ascii="Verdana" w:hAnsi="Verdana" w:cs="Arial"/>
          <w:sz w:val="22"/>
          <w:szCs w:val="22"/>
        </w:rPr>
        <w:t>owners</w:t>
      </w:r>
      <w:r>
        <w:rPr>
          <w:rFonts w:ascii="Verdana" w:hAnsi="Verdana" w:cs="Arial"/>
          <w:sz w:val="22"/>
          <w:szCs w:val="22"/>
        </w:rPr>
        <w:t xml:space="preserve"> joining us at Blue Water </w:t>
      </w:r>
      <w:r w:rsidR="004A19E1">
        <w:rPr>
          <w:rFonts w:ascii="Verdana" w:hAnsi="Verdana" w:cs="Arial"/>
          <w:sz w:val="22"/>
          <w:szCs w:val="22"/>
        </w:rPr>
        <w:t xml:space="preserve">have </w:t>
      </w:r>
      <w:r>
        <w:rPr>
          <w:rFonts w:ascii="Verdana" w:hAnsi="Verdana" w:cs="Arial"/>
          <w:sz w:val="22"/>
          <w:szCs w:val="22"/>
        </w:rPr>
        <w:t>moved here from Findlay, Ohio.   Please welcome n</w:t>
      </w:r>
      <w:r w:rsidR="004A19E1">
        <w:rPr>
          <w:rStyle w:val="apple-converted-space"/>
          <w:rFonts w:ascii="Verdana" w:hAnsi="Verdana"/>
          <w:sz w:val="22"/>
          <w:szCs w:val="22"/>
        </w:rPr>
        <w:t>ew owners</w:t>
      </w:r>
      <w:r>
        <w:rPr>
          <w:rStyle w:val="apple-converted-space"/>
          <w:rFonts w:ascii="Verdana" w:hAnsi="Verdana"/>
          <w:sz w:val="22"/>
          <w:szCs w:val="22"/>
        </w:rPr>
        <w:t xml:space="preserve">, </w:t>
      </w:r>
      <w:proofErr w:type="spellStart"/>
      <w:r w:rsidR="00277E1F" w:rsidRPr="00277E1F">
        <w:rPr>
          <w:rFonts w:ascii="Verdana" w:hAnsi="Verdana"/>
          <w:sz w:val="22"/>
          <w:szCs w:val="22"/>
        </w:rPr>
        <w:t>Teric</w:t>
      </w:r>
      <w:proofErr w:type="spellEnd"/>
      <w:r w:rsidR="00277E1F" w:rsidRPr="00277E1F">
        <w:rPr>
          <w:rFonts w:ascii="Verdana" w:hAnsi="Verdana"/>
          <w:sz w:val="22"/>
          <w:szCs w:val="22"/>
        </w:rPr>
        <w:t xml:space="preserve"> and Elizabeth Cook</w:t>
      </w:r>
      <w:r w:rsidR="00CA35A7">
        <w:rPr>
          <w:rFonts w:ascii="Verdana" w:hAnsi="Verdana"/>
          <w:sz w:val="22"/>
          <w:szCs w:val="22"/>
        </w:rPr>
        <w:t>,</w:t>
      </w:r>
      <w:r w:rsidR="00277E1F">
        <w:rPr>
          <w:rFonts w:ascii="Verdana" w:hAnsi="Verdana"/>
          <w:sz w:val="22"/>
          <w:szCs w:val="22"/>
        </w:rPr>
        <w:t xml:space="preserve"> at 477 Blue Water Dr</w:t>
      </w:r>
      <w:r>
        <w:rPr>
          <w:rFonts w:ascii="Verdana" w:hAnsi="Verdana"/>
          <w:sz w:val="22"/>
          <w:szCs w:val="22"/>
        </w:rPr>
        <w:t>ive</w:t>
      </w:r>
      <w:r w:rsidR="00277E1F">
        <w:rPr>
          <w:rFonts w:ascii="Verdana" w:hAnsi="Verdana"/>
          <w:sz w:val="22"/>
          <w:szCs w:val="22"/>
        </w:rPr>
        <w:t>.</w:t>
      </w:r>
    </w:p>
    <w:p w:rsidR="00794EC3" w:rsidRDefault="00794EC3" w:rsidP="00B720E2">
      <w:pPr>
        <w:pStyle w:val="BodyTextIndent2"/>
        <w:ind w:left="270" w:right="270"/>
        <w:rPr>
          <w:rFonts w:ascii="Arial" w:hAnsi="Arial"/>
          <w:sz w:val="22"/>
        </w:rPr>
      </w:pPr>
    </w:p>
    <w:p w:rsidR="009A3854" w:rsidRDefault="00FC04F0" w:rsidP="00B720E2">
      <w:pPr>
        <w:pStyle w:val="BodyTextIndent2"/>
        <w:ind w:left="270" w:right="270"/>
        <w:rPr>
          <w:rFonts w:ascii="Arial" w:hAnsi="Arial"/>
          <w:sz w:val="22"/>
        </w:rPr>
      </w:pPr>
      <w:r>
        <w:rPr>
          <w:rFonts w:ascii="Arial" w:hAnsi="Arial"/>
          <w:sz w:val="22"/>
        </w:rPr>
        <w:t>Several o</w:t>
      </w:r>
      <w:r w:rsidR="009A3854">
        <w:rPr>
          <w:rFonts w:ascii="Arial" w:hAnsi="Arial"/>
          <w:sz w:val="22"/>
        </w:rPr>
        <w:t xml:space="preserve">wners </w:t>
      </w:r>
      <w:r>
        <w:rPr>
          <w:rFonts w:ascii="Arial" w:hAnsi="Arial"/>
          <w:sz w:val="22"/>
        </w:rPr>
        <w:t>met</w:t>
      </w:r>
      <w:r w:rsidR="009A3854">
        <w:rPr>
          <w:rFonts w:ascii="Arial" w:hAnsi="Arial"/>
          <w:sz w:val="22"/>
        </w:rPr>
        <w:t xml:space="preserve"> with the</w:t>
      </w:r>
      <w:r>
        <w:rPr>
          <w:rFonts w:ascii="Arial" w:hAnsi="Arial"/>
          <w:sz w:val="22"/>
        </w:rPr>
        <w:t xml:space="preserve"> </w:t>
      </w:r>
      <w:r w:rsidR="009A3854">
        <w:rPr>
          <w:rFonts w:ascii="Arial" w:hAnsi="Arial"/>
          <w:sz w:val="22"/>
        </w:rPr>
        <w:t>board prior to several Blue Water Board meetings</w:t>
      </w:r>
      <w:r w:rsidR="00B720E2">
        <w:rPr>
          <w:rFonts w:ascii="Arial" w:hAnsi="Arial"/>
          <w:sz w:val="22"/>
        </w:rPr>
        <w:t xml:space="preserve">, </w:t>
      </w:r>
      <w:r w:rsidR="009A3854">
        <w:rPr>
          <w:rFonts w:ascii="Arial" w:hAnsi="Arial"/>
          <w:sz w:val="22"/>
        </w:rPr>
        <w:t>includ</w:t>
      </w:r>
      <w:r w:rsidR="00B720E2">
        <w:rPr>
          <w:rFonts w:ascii="Arial" w:hAnsi="Arial"/>
          <w:sz w:val="22"/>
        </w:rPr>
        <w:t>ing</w:t>
      </w:r>
      <w:r w:rsidR="009A3854">
        <w:rPr>
          <w:rFonts w:ascii="Arial" w:hAnsi="Arial"/>
          <w:sz w:val="22"/>
        </w:rPr>
        <w:t>:</w:t>
      </w:r>
    </w:p>
    <w:p w:rsidR="009A3854" w:rsidRDefault="009A3854" w:rsidP="00B720E2">
      <w:pPr>
        <w:pStyle w:val="BodyTextIndent2"/>
        <w:ind w:left="270" w:right="270"/>
        <w:rPr>
          <w:rFonts w:ascii="Arial" w:hAnsi="Arial"/>
          <w:sz w:val="22"/>
        </w:rPr>
      </w:pPr>
      <w:r>
        <w:rPr>
          <w:rFonts w:ascii="Arial" w:hAnsi="Arial"/>
          <w:sz w:val="22"/>
        </w:rPr>
        <w:tab/>
        <w:t>Mike Griff</w:t>
      </w:r>
      <w:r w:rsidR="00D84DF9">
        <w:rPr>
          <w:rFonts w:ascii="Arial" w:hAnsi="Arial"/>
          <w:sz w:val="22"/>
        </w:rPr>
        <w:t>i</w:t>
      </w:r>
      <w:r>
        <w:rPr>
          <w:rFonts w:ascii="Arial" w:hAnsi="Arial"/>
          <w:sz w:val="22"/>
        </w:rPr>
        <w:t>th</w:t>
      </w:r>
      <w:r w:rsidR="00FC04F0">
        <w:rPr>
          <w:rFonts w:ascii="Arial" w:hAnsi="Arial"/>
          <w:sz w:val="22"/>
        </w:rPr>
        <w:t>, who</w:t>
      </w:r>
      <w:r>
        <w:rPr>
          <w:rFonts w:ascii="Arial" w:hAnsi="Arial"/>
          <w:sz w:val="22"/>
        </w:rPr>
        <w:t xml:space="preserve"> ask</w:t>
      </w:r>
      <w:r w:rsidR="00FC04F0">
        <w:rPr>
          <w:rFonts w:ascii="Arial" w:hAnsi="Arial"/>
          <w:sz w:val="22"/>
        </w:rPr>
        <w:t>ed</w:t>
      </w:r>
      <w:r>
        <w:rPr>
          <w:rFonts w:ascii="Arial" w:hAnsi="Arial"/>
          <w:sz w:val="22"/>
        </w:rPr>
        <w:t xml:space="preserve"> for the locust tree </w:t>
      </w:r>
      <w:r w:rsidR="00D84DF9">
        <w:rPr>
          <w:rFonts w:ascii="Arial" w:hAnsi="Arial"/>
          <w:sz w:val="22"/>
        </w:rPr>
        <w:t>next to his unit</w:t>
      </w:r>
      <w:r>
        <w:rPr>
          <w:rFonts w:ascii="Arial" w:hAnsi="Arial"/>
          <w:sz w:val="22"/>
        </w:rPr>
        <w:t xml:space="preserve"> to be removed.</w:t>
      </w:r>
    </w:p>
    <w:p w:rsidR="00945B0A" w:rsidRDefault="009A3854" w:rsidP="00945B0A">
      <w:pPr>
        <w:pStyle w:val="BodyTextIndent2"/>
        <w:ind w:left="270" w:right="270"/>
        <w:rPr>
          <w:rFonts w:ascii="Arial" w:hAnsi="Arial"/>
          <w:sz w:val="22"/>
        </w:rPr>
      </w:pPr>
      <w:r>
        <w:rPr>
          <w:rFonts w:ascii="Arial" w:hAnsi="Arial"/>
          <w:sz w:val="22"/>
        </w:rPr>
        <w:tab/>
      </w:r>
      <w:r w:rsidR="00945B0A">
        <w:rPr>
          <w:rFonts w:ascii="Arial" w:hAnsi="Arial"/>
          <w:sz w:val="22"/>
        </w:rPr>
        <w:t xml:space="preserve">John Resetar supported Mike’s request for removal of the tree and replace it with something more in line with </w:t>
      </w:r>
      <w:proofErr w:type="gramStart"/>
      <w:r w:rsidR="00945B0A">
        <w:rPr>
          <w:rFonts w:ascii="Arial" w:hAnsi="Arial"/>
          <w:sz w:val="22"/>
        </w:rPr>
        <w:t>owner‘</w:t>
      </w:r>
      <w:proofErr w:type="gramEnd"/>
      <w:r w:rsidR="00945B0A">
        <w:rPr>
          <w:rFonts w:ascii="Arial" w:hAnsi="Arial"/>
          <w:sz w:val="22"/>
        </w:rPr>
        <w:t xml:space="preserve">s needs.  </w:t>
      </w:r>
    </w:p>
    <w:p w:rsidR="009A3854" w:rsidRDefault="009A3854" w:rsidP="00B720E2">
      <w:pPr>
        <w:pStyle w:val="BodyTextIndent2"/>
        <w:ind w:left="270" w:right="270" w:firstLine="450"/>
        <w:rPr>
          <w:rFonts w:ascii="Arial" w:hAnsi="Arial"/>
          <w:sz w:val="22"/>
        </w:rPr>
      </w:pPr>
      <w:r>
        <w:rPr>
          <w:rFonts w:ascii="Arial" w:hAnsi="Arial"/>
          <w:sz w:val="22"/>
        </w:rPr>
        <w:t>Scott Kelly ask</w:t>
      </w:r>
      <w:r w:rsidR="00FC04F0">
        <w:rPr>
          <w:rFonts w:ascii="Arial" w:hAnsi="Arial"/>
          <w:sz w:val="22"/>
        </w:rPr>
        <w:t>ed</w:t>
      </w:r>
      <w:r>
        <w:rPr>
          <w:rFonts w:ascii="Arial" w:hAnsi="Arial"/>
          <w:sz w:val="22"/>
        </w:rPr>
        <w:t xml:space="preserve"> for help to make access to his dock more navigable.   </w:t>
      </w:r>
    </w:p>
    <w:p w:rsidR="00D84DF9" w:rsidRDefault="009A3854" w:rsidP="00A247E1">
      <w:pPr>
        <w:pStyle w:val="BodyTextIndent2"/>
        <w:ind w:left="270" w:right="270"/>
        <w:rPr>
          <w:rFonts w:ascii="Arial" w:hAnsi="Arial"/>
          <w:sz w:val="22"/>
        </w:rPr>
      </w:pPr>
      <w:r>
        <w:rPr>
          <w:rFonts w:ascii="Arial" w:hAnsi="Arial"/>
          <w:sz w:val="22"/>
        </w:rPr>
        <w:tab/>
        <w:t xml:space="preserve">June Galvin </w:t>
      </w:r>
      <w:r w:rsidR="00FC04F0">
        <w:rPr>
          <w:rFonts w:ascii="Arial" w:hAnsi="Arial"/>
          <w:sz w:val="22"/>
        </w:rPr>
        <w:t>asked about when repairs to her building would be completed, in order to be present during the repairs.</w:t>
      </w:r>
    </w:p>
    <w:p w:rsidR="00A247E1" w:rsidRDefault="00D84DF9" w:rsidP="00A247E1">
      <w:pPr>
        <w:pStyle w:val="BodyTextIndent2"/>
        <w:ind w:left="270" w:right="270"/>
        <w:rPr>
          <w:rFonts w:ascii="Arial" w:hAnsi="Arial"/>
          <w:sz w:val="22"/>
        </w:rPr>
      </w:pPr>
      <w:r>
        <w:rPr>
          <w:rFonts w:ascii="Arial" w:hAnsi="Arial"/>
          <w:sz w:val="22"/>
        </w:rPr>
        <w:tab/>
      </w:r>
      <w:r w:rsidR="00A247E1">
        <w:rPr>
          <w:rFonts w:ascii="Arial" w:hAnsi="Arial"/>
          <w:sz w:val="22"/>
        </w:rPr>
        <w:t>Dan Rozko a</w:t>
      </w:r>
      <w:r w:rsidR="00945B0A">
        <w:rPr>
          <w:rFonts w:ascii="Arial" w:hAnsi="Arial"/>
          <w:sz w:val="22"/>
        </w:rPr>
        <w:t>s</w:t>
      </w:r>
      <w:r w:rsidR="00A247E1">
        <w:rPr>
          <w:rFonts w:ascii="Arial" w:hAnsi="Arial"/>
          <w:sz w:val="22"/>
        </w:rPr>
        <w:t xml:space="preserve">ked </w:t>
      </w:r>
      <w:r w:rsidR="00945B0A">
        <w:rPr>
          <w:rFonts w:ascii="Arial" w:hAnsi="Arial"/>
          <w:sz w:val="22"/>
        </w:rPr>
        <w:t xml:space="preserve">the board </w:t>
      </w:r>
      <w:r w:rsidR="00B720E2">
        <w:rPr>
          <w:rFonts w:ascii="Arial" w:hAnsi="Arial"/>
          <w:sz w:val="22"/>
        </w:rPr>
        <w:t>for</w:t>
      </w:r>
      <w:r w:rsidR="007352B8">
        <w:rPr>
          <w:rFonts w:ascii="Arial" w:hAnsi="Arial"/>
          <w:sz w:val="22"/>
        </w:rPr>
        <w:t xml:space="preserve"> </w:t>
      </w:r>
      <w:r w:rsidR="00945B0A">
        <w:rPr>
          <w:rFonts w:ascii="Arial" w:hAnsi="Arial"/>
          <w:sz w:val="22"/>
        </w:rPr>
        <w:t>help tak</w:t>
      </w:r>
      <w:r w:rsidR="00B720E2">
        <w:rPr>
          <w:rFonts w:ascii="Arial" w:hAnsi="Arial"/>
          <w:sz w:val="22"/>
        </w:rPr>
        <w:t>ing</w:t>
      </w:r>
      <w:r w:rsidR="00945B0A">
        <w:rPr>
          <w:rFonts w:ascii="Arial" w:hAnsi="Arial"/>
          <w:sz w:val="22"/>
        </w:rPr>
        <w:t xml:space="preserve"> action</w:t>
      </w:r>
      <w:r w:rsidR="00A247E1">
        <w:rPr>
          <w:rFonts w:ascii="Arial" w:hAnsi="Arial"/>
          <w:sz w:val="22"/>
        </w:rPr>
        <w:t xml:space="preserve"> about noise levels coming from Hidden Beach Bar throughout the summer. </w:t>
      </w:r>
      <w:r w:rsidR="00945B0A">
        <w:rPr>
          <w:rFonts w:ascii="Arial" w:hAnsi="Arial"/>
          <w:sz w:val="22"/>
        </w:rPr>
        <w:t xml:space="preserve"> </w:t>
      </w:r>
      <w:r w:rsidR="00337031">
        <w:rPr>
          <w:rFonts w:ascii="Arial" w:hAnsi="Arial"/>
          <w:sz w:val="22"/>
        </w:rPr>
        <w:t xml:space="preserve">Dan also asked for assistance </w:t>
      </w:r>
      <w:r w:rsidR="007F7878">
        <w:rPr>
          <w:rFonts w:ascii="Arial" w:hAnsi="Arial"/>
          <w:sz w:val="22"/>
        </w:rPr>
        <w:t>removing</w:t>
      </w:r>
      <w:r w:rsidR="00337031">
        <w:rPr>
          <w:rFonts w:ascii="Arial" w:hAnsi="Arial"/>
          <w:sz w:val="22"/>
        </w:rPr>
        <w:t xml:space="preserve"> grass growing in flower beds, and the crab tree dying</w:t>
      </w:r>
      <w:r w:rsidR="00B720E2">
        <w:rPr>
          <w:rFonts w:ascii="Arial" w:hAnsi="Arial"/>
          <w:sz w:val="22"/>
        </w:rPr>
        <w:t>, as well as</w:t>
      </w:r>
      <w:r w:rsidR="007352B8">
        <w:rPr>
          <w:rFonts w:ascii="Arial" w:hAnsi="Arial"/>
          <w:sz w:val="22"/>
        </w:rPr>
        <w:t xml:space="preserve"> </w:t>
      </w:r>
      <w:r w:rsidR="00B720E2">
        <w:rPr>
          <w:rFonts w:ascii="Arial" w:hAnsi="Arial"/>
          <w:sz w:val="22"/>
        </w:rPr>
        <w:t xml:space="preserve">replacing </w:t>
      </w:r>
      <w:r w:rsidR="007352B8">
        <w:rPr>
          <w:rFonts w:ascii="Arial" w:hAnsi="Arial"/>
          <w:sz w:val="22"/>
        </w:rPr>
        <w:t>t</w:t>
      </w:r>
      <w:r w:rsidR="00337031">
        <w:rPr>
          <w:rFonts w:ascii="Arial" w:hAnsi="Arial"/>
          <w:sz w:val="22"/>
        </w:rPr>
        <w:t>he burning bush this year</w:t>
      </w:r>
      <w:r w:rsidR="00B720E2">
        <w:rPr>
          <w:rFonts w:ascii="Arial" w:hAnsi="Arial"/>
          <w:sz w:val="22"/>
        </w:rPr>
        <w:t>,</w:t>
      </w:r>
      <w:r w:rsidR="00337031">
        <w:rPr>
          <w:rFonts w:ascii="Arial" w:hAnsi="Arial"/>
          <w:sz w:val="22"/>
        </w:rPr>
        <w:t xml:space="preserve"> if possible.  </w:t>
      </w:r>
      <w:r w:rsidR="00F6575B">
        <w:rPr>
          <w:rFonts w:ascii="Arial" w:hAnsi="Arial"/>
          <w:sz w:val="22"/>
        </w:rPr>
        <w:t xml:space="preserve">Dan recommended a professional reserve study, since the last one was done in 2011.   </w:t>
      </w:r>
      <w:r w:rsidR="00B720E2">
        <w:rPr>
          <w:rFonts w:ascii="Arial" w:hAnsi="Arial"/>
          <w:sz w:val="22"/>
        </w:rPr>
        <w:t>This would</w:t>
      </w:r>
      <w:r w:rsidR="00F6575B">
        <w:rPr>
          <w:rFonts w:ascii="Arial" w:hAnsi="Arial"/>
          <w:sz w:val="22"/>
        </w:rPr>
        <w:t xml:space="preserve"> assure funds are spent wisely </w:t>
      </w:r>
      <w:r w:rsidR="007F7878">
        <w:rPr>
          <w:rFonts w:ascii="Arial" w:hAnsi="Arial"/>
          <w:sz w:val="22"/>
        </w:rPr>
        <w:t>to</w:t>
      </w:r>
      <w:r w:rsidR="00F6575B">
        <w:rPr>
          <w:rFonts w:ascii="Arial" w:hAnsi="Arial"/>
          <w:sz w:val="22"/>
        </w:rPr>
        <w:t xml:space="preserve"> avoid special assessments.   He asked for a copy of the reserve study, and a copy of financials to </w:t>
      </w:r>
      <w:r w:rsidR="007352B8">
        <w:rPr>
          <w:rFonts w:ascii="Arial" w:hAnsi="Arial"/>
          <w:sz w:val="22"/>
        </w:rPr>
        <w:t>better understand</w:t>
      </w:r>
      <w:r w:rsidR="00F6575B">
        <w:rPr>
          <w:rFonts w:ascii="Arial" w:hAnsi="Arial"/>
          <w:sz w:val="22"/>
        </w:rPr>
        <w:t xml:space="preserve"> what is needed.   </w:t>
      </w:r>
    </w:p>
    <w:p w:rsidR="00CA35A7" w:rsidRDefault="00FC04F0" w:rsidP="00A247E1">
      <w:pPr>
        <w:pStyle w:val="BodyTextIndent2"/>
        <w:ind w:left="270" w:right="270"/>
        <w:rPr>
          <w:rFonts w:ascii="Arial" w:hAnsi="Arial"/>
          <w:sz w:val="22"/>
        </w:rPr>
      </w:pPr>
      <w:r>
        <w:rPr>
          <w:rFonts w:ascii="Arial" w:hAnsi="Arial"/>
          <w:sz w:val="22"/>
        </w:rPr>
        <w:lastRenderedPageBreak/>
        <w:t xml:space="preserve"> </w:t>
      </w:r>
      <w:r w:rsidR="00337031">
        <w:rPr>
          <w:rFonts w:ascii="Arial" w:hAnsi="Arial"/>
          <w:sz w:val="22"/>
        </w:rPr>
        <w:tab/>
      </w:r>
    </w:p>
    <w:p w:rsidR="009A3854" w:rsidRDefault="00FC04F0" w:rsidP="00A247E1">
      <w:pPr>
        <w:pStyle w:val="BodyTextIndent2"/>
        <w:ind w:left="270" w:right="270"/>
        <w:rPr>
          <w:rFonts w:ascii="Arial" w:hAnsi="Arial"/>
          <w:sz w:val="22"/>
        </w:rPr>
      </w:pPr>
      <w:r>
        <w:rPr>
          <w:rFonts w:ascii="Arial" w:hAnsi="Arial"/>
          <w:sz w:val="22"/>
        </w:rPr>
        <w:t xml:space="preserve">  </w:t>
      </w:r>
    </w:p>
    <w:p w:rsidR="00794EC3" w:rsidRDefault="00794EC3" w:rsidP="00A247E1">
      <w:pPr>
        <w:pStyle w:val="BodyTextIndent2"/>
        <w:ind w:left="270" w:right="270"/>
        <w:rPr>
          <w:rFonts w:ascii="Arial" w:hAnsi="Arial"/>
          <w:noProof/>
          <w:snapToGrid/>
          <w:sz w:val="22"/>
        </w:rPr>
      </w:pPr>
    </w:p>
    <w:p w:rsidR="001C37EC" w:rsidRDefault="001C37EC" w:rsidP="00482B0B">
      <w:pPr>
        <w:pStyle w:val="BodyTextIndent2"/>
        <w:ind w:left="0"/>
        <w:rPr>
          <w:rFonts w:ascii="Arial" w:hAnsi="Arial"/>
          <w:sz w:val="22"/>
        </w:rPr>
      </w:pPr>
    </w:p>
    <w:p w:rsidR="001C37EC" w:rsidRDefault="001C37EC" w:rsidP="007E28DC">
      <w:pPr>
        <w:pStyle w:val="BodyTextIndent2"/>
        <w:ind w:left="270"/>
        <w:rPr>
          <w:rFonts w:ascii="Arial" w:hAnsi="Arial"/>
          <w:sz w:val="22"/>
        </w:rPr>
      </w:pPr>
    </w:p>
    <w:p w:rsidR="001C37EC" w:rsidRDefault="001C37EC" w:rsidP="007E28DC">
      <w:pPr>
        <w:pStyle w:val="BodyTextIndent2"/>
        <w:ind w:left="270"/>
        <w:rPr>
          <w:rFonts w:ascii="Arial" w:hAnsi="Arial"/>
          <w:sz w:val="22"/>
        </w:rPr>
      </w:pPr>
    </w:p>
    <w:p w:rsidR="001C37EC" w:rsidRDefault="001C37EC" w:rsidP="007E28DC">
      <w:pPr>
        <w:pStyle w:val="BodyTextIndent2"/>
        <w:ind w:left="270"/>
        <w:rPr>
          <w:rFonts w:ascii="Arial" w:hAnsi="Arial"/>
          <w:sz w:val="22"/>
        </w:rPr>
      </w:pPr>
    </w:p>
    <w:p w:rsidR="001C37EC" w:rsidRDefault="001C37EC" w:rsidP="007E28DC">
      <w:pPr>
        <w:pStyle w:val="BodyTextIndent2"/>
        <w:ind w:left="270"/>
        <w:rPr>
          <w:rFonts w:ascii="Arial" w:hAnsi="Arial"/>
          <w:sz w:val="22"/>
        </w:rPr>
      </w:pPr>
    </w:p>
    <w:p w:rsidR="001C37EC" w:rsidRDefault="001C37EC" w:rsidP="007E28DC">
      <w:pPr>
        <w:pStyle w:val="BodyTextIndent2"/>
        <w:ind w:left="270"/>
        <w:rPr>
          <w:rFonts w:ascii="Arial" w:hAnsi="Arial"/>
          <w:sz w:val="22"/>
        </w:rPr>
      </w:pPr>
    </w:p>
    <w:p w:rsidR="001C37EC" w:rsidRDefault="001C37EC" w:rsidP="007E28DC">
      <w:pPr>
        <w:pStyle w:val="BodyTextIndent2"/>
        <w:ind w:left="270"/>
        <w:rPr>
          <w:rFonts w:ascii="Arial" w:hAnsi="Arial"/>
          <w:sz w:val="22"/>
        </w:rPr>
      </w:pPr>
    </w:p>
    <w:p w:rsidR="001C37EC" w:rsidRDefault="001C37EC" w:rsidP="007E28DC">
      <w:pPr>
        <w:pStyle w:val="BodyTextIndent2"/>
        <w:ind w:left="270"/>
        <w:rPr>
          <w:rFonts w:ascii="Arial" w:hAnsi="Arial"/>
          <w:sz w:val="22"/>
        </w:rPr>
      </w:pPr>
    </w:p>
    <w:p w:rsidR="001C37EC" w:rsidRDefault="001C37EC" w:rsidP="007E28DC">
      <w:pPr>
        <w:pStyle w:val="BodyTextIndent2"/>
        <w:ind w:left="270"/>
        <w:rPr>
          <w:rFonts w:ascii="Arial" w:hAnsi="Arial"/>
          <w:sz w:val="22"/>
        </w:rPr>
      </w:pPr>
    </w:p>
    <w:p w:rsidR="001C37EC" w:rsidRDefault="001C37EC" w:rsidP="007E28DC">
      <w:pPr>
        <w:pStyle w:val="BodyTextIndent2"/>
        <w:ind w:left="270"/>
        <w:rPr>
          <w:rFonts w:ascii="Arial" w:hAnsi="Arial"/>
          <w:sz w:val="22"/>
        </w:rPr>
      </w:pPr>
    </w:p>
    <w:p w:rsidR="001C37EC" w:rsidRDefault="001C37EC" w:rsidP="007E28DC">
      <w:pPr>
        <w:pStyle w:val="BodyTextIndent2"/>
        <w:ind w:left="270"/>
        <w:rPr>
          <w:rFonts w:ascii="Arial" w:hAnsi="Arial"/>
          <w:sz w:val="22"/>
        </w:rPr>
      </w:pPr>
    </w:p>
    <w:p w:rsidR="001C37EC" w:rsidRDefault="001C37EC" w:rsidP="007E28DC">
      <w:pPr>
        <w:pStyle w:val="BodyTextIndent2"/>
        <w:ind w:left="270"/>
        <w:rPr>
          <w:rFonts w:ascii="Arial" w:hAnsi="Arial"/>
          <w:sz w:val="22"/>
        </w:rPr>
      </w:pPr>
    </w:p>
    <w:p w:rsidR="00A07323" w:rsidRDefault="00A07323" w:rsidP="00A07323">
      <w:pPr>
        <w:jc w:val="center"/>
        <w:outlineLvl w:val="0"/>
        <w:rPr>
          <w:rFonts w:ascii="Verdana" w:hAnsi="Verdana"/>
          <w:b/>
          <w:spacing w:val="-3"/>
          <w:sz w:val="32"/>
          <w:szCs w:val="32"/>
        </w:rPr>
      </w:pPr>
      <w:r>
        <w:rPr>
          <w:rFonts w:ascii="Verdana" w:hAnsi="Verdana"/>
          <w:b/>
          <w:spacing w:val="-3"/>
          <w:sz w:val="32"/>
          <w:szCs w:val="32"/>
        </w:rPr>
        <w:t>BLUE WATER</w:t>
      </w:r>
    </w:p>
    <w:p w:rsidR="00A07323" w:rsidRPr="00EC1C1E" w:rsidRDefault="00A07323" w:rsidP="00A07323">
      <w:pPr>
        <w:jc w:val="center"/>
        <w:rPr>
          <w:rFonts w:ascii="Verdana" w:hAnsi="Verdana"/>
          <w:b/>
          <w:spacing w:val="-3"/>
          <w:sz w:val="32"/>
          <w:szCs w:val="32"/>
        </w:rPr>
      </w:pPr>
      <w:r w:rsidRPr="00EC1C1E">
        <w:rPr>
          <w:rFonts w:ascii="Verdana" w:hAnsi="Verdana"/>
          <w:b/>
          <w:spacing w:val="-3"/>
          <w:sz w:val="32"/>
          <w:szCs w:val="32"/>
        </w:rPr>
        <w:t>CONDOMINIUM ASSOCIATION</w:t>
      </w:r>
    </w:p>
    <w:p w:rsidR="00A07323" w:rsidRPr="00EC1C1E" w:rsidRDefault="00A07323" w:rsidP="00794EC3">
      <w:pPr>
        <w:tabs>
          <w:tab w:val="center" w:pos="3240"/>
        </w:tabs>
        <w:suppressAutoHyphens/>
        <w:jc w:val="center"/>
        <w:outlineLvl w:val="0"/>
        <w:rPr>
          <w:rFonts w:ascii="Verdana" w:hAnsi="Verdana"/>
          <w:b/>
          <w:spacing w:val="-3"/>
          <w:sz w:val="32"/>
          <w:szCs w:val="32"/>
        </w:rPr>
      </w:pPr>
      <w:r w:rsidRPr="00EC1C1E">
        <w:rPr>
          <w:rFonts w:ascii="Verdana" w:hAnsi="Verdana"/>
          <w:b/>
          <w:spacing w:val="-3"/>
          <w:sz w:val="32"/>
          <w:szCs w:val="32"/>
        </w:rPr>
        <w:t>BOARD OF DIRECTORS</w:t>
      </w:r>
    </w:p>
    <w:p w:rsidR="00A07323" w:rsidRPr="00243302" w:rsidRDefault="00A07323" w:rsidP="00A07323">
      <w:pPr>
        <w:tabs>
          <w:tab w:val="center" w:pos="3240"/>
        </w:tabs>
        <w:suppressAutoHyphens/>
        <w:jc w:val="both"/>
        <w:rPr>
          <w:rFonts w:ascii="Verdana" w:hAnsi="Verdana"/>
          <w:b/>
          <w:spacing w:val="-3"/>
          <w:sz w:val="16"/>
          <w:szCs w:val="16"/>
        </w:rPr>
      </w:pPr>
    </w:p>
    <w:p w:rsidR="00A07323" w:rsidRPr="004673DA" w:rsidRDefault="00A07323" w:rsidP="00A07323">
      <w:pPr>
        <w:tabs>
          <w:tab w:val="center" w:pos="3240"/>
        </w:tabs>
        <w:suppressAutoHyphens/>
        <w:jc w:val="center"/>
        <w:outlineLvl w:val="0"/>
        <w:rPr>
          <w:rFonts w:ascii="Verdana" w:hAnsi="Verdana"/>
          <w:spacing w:val="-3"/>
          <w:szCs w:val="24"/>
        </w:rPr>
      </w:pPr>
      <w:r>
        <w:rPr>
          <w:rFonts w:ascii="Verdana" w:hAnsi="Verdana" w:cs="Arial"/>
          <w:szCs w:val="24"/>
        </w:rPr>
        <w:t>Dave Zielinski</w:t>
      </w:r>
      <w:r w:rsidRPr="004673DA">
        <w:rPr>
          <w:rFonts w:ascii="Verdana" w:hAnsi="Verdana" w:cs="Arial"/>
          <w:szCs w:val="24"/>
        </w:rPr>
        <w:t xml:space="preserve"> – President</w:t>
      </w:r>
    </w:p>
    <w:p w:rsidR="00A07323" w:rsidRPr="004673DA" w:rsidRDefault="00A07323" w:rsidP="00A07323">
      <w:pPr>
        <w:tabs>
          <w:tab w:val="center" w:pos="3240"/>
        </w:tabs>
        <w:suppressAutoHyphens/>
        <w:jc w:val="center"/>
        <w:rPr>
          <w:rFonts w:ascii="Verdana" w:hAnsi="Verdana"/>
          <w:spacing w:val="-3"/>
          <w:szCs w:val="24"/>
        </w:rPr>
      </w:pPr>
      <w:r>
        <w:rPr>
          <w:rFonts w:ascii="Verdana" w:hAnsi="Verdana"/>
          <w:spacing w:val="-3"/>
          <w:szCs w:val="24"/>
        </w:rPr>
        <w:t>John Hatfield</w:t>
      </w:r>
      <w:r w:rsidRPr="004673DA">
        <w:rPr>
          <w:rFonts w:ascii="Verdana" w:hAnsi="Verdana"/>
          <w:spacing w:val="-3"/>
          <w:szCs w:val="24"/>
        </w:rPr>
        <w:t xml:space="preserve"> - </w:t>
      </w:r>
      <w:r>
        <w:rPr>
          <w:rFonts w:ascii="Verdana" w:hAnsi="Verdana"/>
          <w:spacing w:val="-3"/>
          <w:szCs w:val="24"/>
        </w:rPr>
        <w:t>Treasurer</w:t>
      </w:r>
    </w:p>
    <w:p w:rsidR="00A07323" w:rsidRPr="004673DA" w:rsidRDefault="00A07323" w:rsidP="00A07323">
      <w:pPr>
        <w:tabs>
          <w:tab w:val="center" w:pos="3240"/>
        </w:tabs>
        <w:suppressAutoHyphens/>
        <w:jc w:val="center"/>
        <w:rPr>
          <w:rFonts w:ascii="Verdana" w:hAnsi="Verdana"/>
          <w:spacing w:val="-3"/>
          <w:szCs w:val="24"/>
        </w:rPr>
      </w:pPr>
      <w:r>
        <w:rPr>
          <w:rFonts w:ascii="Verdana" w:hAnsi="Verdana"/>
          <w:spacing w:val="-3"/>
          <w:szCs w:val="24"/>
        </w:rPr>
        <w:t>Warren Will – Secretary</w:t>
      </w:r>
    </w:p>
    <w:p w:rsidR="00A07323" w:rsidRDefault="00A07323" w:rsidP="00A07323">
      <w:pPr>
        <w:pStyle w:val="BodyTextIndent"/>
        <w:ind w:left="0"/>
        <w:jc w:val="center"/>
        <w:rPr>
          <w:rFonts w:ascii="Verdana" w:hAnsi="Verdana"/>
          <w:b w:val="0"/>
          <w:i w:val="0"/>
          <w:spacing w:val="-3"/>
          <w:sz w:val="24"/>
          <w:szCs w:val="24"/>
        </w:rPr>
      </w:pPr>
      <w:r>
        <w:rPr>
          <w:rFonts w:ascii="Verdana" w:hAnsi="Verdana"/>
          <w:b w:val="0"/>
          <w:i w:val="0"/>
          <w:spacing w:val="-3"/>
          <w:sz w:val="24"/>
          <w:szCs w:val="24"/>
        </w:rPr>
        <w:t>John Shuleva– Director</w:t>
      </w:r>
    </w:p>
    <w:p w:rsidR="00A07323" w:rsidRPr="00B3348F" w:rsidRDefault="00A07323" w:rsidP="00A07323">
      <w:pPr>
        <w:pStyle w:val="BodyTextIndent"/>
        <w:ind w:left="0"/>
        <w:jc w:val="center"/>
        <w:rPr>
          <w:rFonts w:ascii="Verdana" w:hAnsi="Verdana"/>
          <w:b w:val="0"/>
          <w:i w:val="0"/>
          <w:sz w:val="24"/>
          <w:szCs w:val="24"/>
        </w:rPr>
      </w:pPr>
      <w:r>
        <w:rPr>
          <w:rFonts w:ascii="Verdana" w:hAnsi="Verdana"/>
          <w:b w:val="0"/>
          <w:i w:val="0"/>
          <w:spacing w:val="-3"/>
          <w:sz w:val="24"/>
          <w:szCs w:val="24"/>
        </w:rPr>
        <w:t>Chris Burba</w:t>
      </w:r>
      <w:r w:rsidRPr="004673DA">
        <w:rPr>
          <w:rFonts w:ascii="Verdana" w:hAnsi="Verdana"/>
          <w:b w:val="0"/>
          <w:i w:val="0"/>
          <w:spacing w:val="-3"/>
          <w:sz w:val="24"/>
          <w:szCs w:val="24"/>
        </w:rPr>
        <w:t xml:space="preserve"> – </w:t>
      </w:r>
      <w:r>
        <w:rPr>
          <w:rFonts w:ascii="Verdana" w:hAnsi="Verdana"/>
          <w:b w:val="0"/>
          <w:i w:val="0"/>
          <w:spacing w:val="-3"/>
          <w:sz w:val="24"/>
          <w:szCs w:val="24"/>
        </w:rPr>
        <w:t>Director</w:t>
      </w:r>
    </w:p>
    <w:p w:rsidR="00A07323" w:rsidRDefault="00A07323" w:rsidP="00A07323">
      <w:pPr>
        <w:pStyle w:val="BodyTextIndent"/>
        <w:ind w:left="0"/>
        <w:jc w:val="center"/>
        <w:rPr>
          <w:rFonts w:ascii="Verdana" w:hAnsi="Verdana"/>
          <w:b w:val="0"/>
          <w:i w:val="0"/>
          <w:spacing w:val="-3"/>
          <w:sz w:val="24"/>
          <w:szCs w:val="24"/>
        </w:rPr>
      </w:pPr>
      <w:r>
        <w:rPr>
          <w:rFonts w:ascii="Verdana" w:hAnsi="Verdana"/>
          <w:b w:val="0"/>
          <w:i w:val="0"/>
          <w:spacing w:val="-3"/>
          <w:sz w:val="24"/>
          <w:szCs w:val="24"/>
        </w:rPr>
        <w:t>Linda Wolf</w:t>
      </w:r>
      <w:r w:rsidRPr="004673DA">
        <w:rPr>
          <w:rFonts w:ascii="Verdana" w:hAnsi="Verdana"/>
          <w:b w:val="0"/>
          <w:i w:val="0"/>
          <w:spacing w:val="-3"/>
          <w:sz w:val="24"/>
          <w:szCs w:val="24"/>
        </w:rPr>
        <w:t xml:space="preserve"> </w:t>
      </w:r>
      <w:r>
        <w:rPr>
          <w:rFonts w:ascii="Verdana" w:hAnsi="Verdana"/>
          <w:b w:val="0"/>
          <w:i w:val="0"/>
          <w:spacing w:val="-3"/>
          <w:sz w:val="24"/>
          <w:szCs w:val="24"/>
        </w:rPr>
        <w:t>–</w:t>
      </w:r>
      <w:r w:rsidRPr="004673DA">
        <w:rPr>
          <w:rFonts w:ascii="Verdana" w:hAnsi="Verdana"/>
          <w:b w:val="0"/>
          <w:i w:val="0"/>
          <w:spacing w:val="-3"/>
          <w:sz w:val="24"/>
          <w:szCs w:val="24"/>
        </w:rPr>
        <w:t xml:space="preserve"> </w:t>
      </w:r>
      <w:r>
        <w:rPr>
          <w:rFonts w:ascii="Verdana" w:hAnsi="Verdana"/>
          <w:b w:val="0"/>
          <w:i w:val="0"/>
          <w:spacing w:val="-3"/>
          <w:sz w:val="24"/>
          <w:szCs w:val="24"/>
        </w:rPr>
        <w:t>Director</w:t>
      </w:r>
    </w:p>
    <w:p w:rsidR="00A07323" w:rsidRPr="002E0D11" w:rsidRDefault="00A07323" w:rsidP="00A07323">
      <w:pPr>
        <w:pStyle w:val="BodyTextIndent"/>
        <w:ind w:left="0"/>
        <w:jc w:val="center"/>
        <w:rPr>
          <w:rFonts w:ascii="Verdana" w:hAnsi="Verdana"/>
          <w:b w:val="0"/>
          <w:i w:val="0"/>
          <w:spacing w:val="-3"/>
          <w:sz w:val="24"/>
          <w:szCs w:val="24"/>
        </w:rPr>
      </w:pPr>
      <w:r>
        <w:rPr>
          <w:rFonts w:ascii="Verdana" w:hAnsi="Verdana"/>
          <w:b w:val="0"/>
          <w:i w:val="0"/>
          <w:spacing w:val="-3"/>
          <w:sz w:val="24"/>
          <w:szCs w:val="24"/>
        </w:rPr>
        <w:t>Connie Conway - Director</w:t>
      </w:r>
    </w:p>
    <w:p w:rsidR="00A07323" w:rsidRDefault="00A07323" w:rsidP="00A07323">
      <w:pPr>
        <w:pStyle w:val="BodyTextIndent"/>
        <w:ind w:left="0"/>
        <w:rPr>
          <w:rFonts w:ascii="Verdana" w:hAnsi="Verdana"/>
          <w:b w:val="0"/>
          <w:i w:val="0"/>
          <w:spacing w:val="-3"/>
          <w:sz w:val="24"/>
          <w:szCs w:val="24"/>
        </w:rPr>
      </w:pPr>
    </w:p>
    <w:p w:rsidR="00EF3F16" w:rsidRDefault="00EF3F16">
      <w:pPr>
        <w:widowControl/>
        <w:jc w:val="both"/>
        <w:rPr>
          <w:rFonts w:ascii="Arial" w:hAnsi="Arial" w:cs="Arial"/>
          <w:szCs w:val="24"/>
        </w:rPr>
      </w:pPr>
    </w:p>
    <w:p w:rsidR="00EF3F16" w:rsidRDefault="00EF3F16">
      <w:pPr>
        <w:widowControl/>
        <w:jc w:val="both"/>
        <w:rPr>
          <w:rFonts w:ascii="Arial" w:hAnsi="Arial" w:cs="Arial"/>
          <w:szCs w:val="24"/>
        </w:rPr>
      </w:pPr>
    </w:p>
    <w:p w:rsidR="00EF3F16" w:rsidRPr="002030E3" w:rsidRDefault="00EF3F16" w:rsidP="00EF3F16">
      <w:pPr>
        <w:tabs>
          <w:tab w:val="center" w:pos="3240"/>
        </w:tabs>
        <w:suppressAutoHyphens/>
        <w:jc w:val="center"/>
        <w:rPr>
          <w:rFonts w:ascii="CG Times" w:hAnsi="CG Times"/>
          <w:spacing w:val="-4"/>
          <w:sz w:val="36"/>
          <w:szCs w:val="36"/>
        </w:rPr>
      </w:pPr>
      <w:r w:rsidRPr="002030E3">
        <w:rPr>
          <w:rFonts w:ascii="CG Times" w:hAnsi="CG Times"/>
          <w:spacing w:val="-4"/>
          <w:sz w:val="36"/>
          <w:szCs w:val="36"/>
        </w:rPr>
        <w:sym w:font="Wingdings" w:char="F09A"/>
      </w:r>
      <w:r w:rsidRPr="002030E3">
        <w:rPr>
          <w:rFonts w:ascii="CG Times" w:hAnsi="CG Times"/>
          <w:spacing w:val="-4"/>
          <w:sz w:val="36"/>
          <w:szCs w:val="36"/>
        </w:rPr>
        <w:sym w:font="Wingdings" w:char="F09A"/>
      </w:r>
      <w:r w:rsidRPr="002030E3">
        <w:rPr>
          <w:rFonts w:ascii="CG Times" w:hAnsi="CG Times"/>
          <w:spacing w:val="-4"/>
          <w:sz w:val="36"/>
          <w:szCs w:val="36"/>
        </w:rPr>
        <w:sym w:font="Wingdings" w:char="F09A"/>
      </w:r>
      <w:r w:rsidRPr="002030E3">
        <w:rPr>
          <w:rFonts w:ascii="CG Times" w:hAnsi="CG Times"/>
          <w:spacing w:val="-4"/>
          <w:sz w:val="36"/>
          <w:szCs w:val="36"/>
        </w:rPr>
        <w:sym w:font="Wingdings" w:char="F09A"/>
      </w:r>
      <w:r w:rsidRPr="002030E3">
        <w:rPr>
          <w:rFonts w:ascii="CG Times" w:hAnsi="CG Times"/>
          <w:spacing w:val="-4"/>
          <w:sz w:val="36"/>
          <w:szCs w:val="36"/>
        </w:rPr>
        <w:sym w:font="Wingdings" w:char="F09A"/>
      </w:r>
      <w:r w:rsidRPr="002030E3">
        <w:rPr>
          <w:rFonts w:ascii="CG Times" w:hAnsi="CG Times"/>
          <w:spacing w:val="-4"/>
          <w:sz w:val="36"/>
          <w:szCs w:val="36"/>
        </w:rPr>
        <w:sym w:font="Wingdings" w:char="F09A"/>
      </w:r>
      <w:r w:rsidRPr="002030E3">
        <w:rPr>
          <w:rFonts w:ascii="CG Times" w:hAnsi="CG Times"/>
          <w:spacing w:val="-4"/>
          <w:sz w:val="36"/>
          <w:szCs w:val="36"/>
        </w:rPr>
        <w:sym w:font="Wingdings" w:char="F09A"/>
      </w:r>
      <w:r w:rsidRPr="002030E3">
        <w:rPr>
          <w:rFonts w:ascii="CG Times" w:hAnsi="CG Times"/>
          <w:spacing w:val="-4"/>
          <w:sz w:val="36"/>
          <w:szCs w:val="36"/>
        </w:rPr>
        <w:sym w:font="Wingdings" w:char="F09A"/>
      </w:r>
      <w:r w:rsidRPr="002030E3">
        <w:rPr>
          <w:rFonts w:ascii="CG Times" w:hAnsi="CG Times"/>
          <w:spacing w:val="-4"/>
          <w:sz w:val="36"/>
          <w:szCs w:val="36"/>
        </w:rPr>
        <w:sym w:font="Wingdings" w:char="F09A"/>
      </w:r>
      <w:r w:rsidRPr="002030E3">
        <w:rPr>
          <w:rFonts w:ascii="CG Times" w:hAnsi="CG Times"/>
          <w:spacing w:val="-4"/>
          <w:sz w:val="36"/>
          <w:szCs w:val="36"/>
        </w:rPr>
        <w:sym w:font="Wingdings" w:char="F09A"/>
      </w:r>
      <w:r w:rsidRPr="002030E3">
        <w:rPr>
          <w:rFonts w:ascii="CG Times" w:hAnsi="CG Times"/>
          <w:spacing w:val="-4"/>
          <w:sz w:val="36"/>
          <w:szCs w:val="36"/>
        </w:rPr>
        <w:sym w:font="Wingdings" w:char="F09A"/>
      </w:r>
      <w:r w:rsidRPr="002030E3">
        <w:rPr>
          <w:rFonts w:ascii="CG Times" w:hAnsi="CG Times"/>
          <w:spacing w:val="-4"/>
          <w:sz w:val="36"/>
          <w:szCs w:val="36"/>
        </w:rPr>
        <w:sym w:font="Wingdings" w:char="F09A"/>
      </w:r>
      <w:r w:rsidRPr="002030E3">
        <w:rPr>
          <w:rFonts w:ascii="CG Times" w:hAnsi="CG Times"/>
          <w:spacing w:val="-4"/>
          <w:sz w:val="36"/>
          <w:szCs w:val="36"/>
        </w:rPr>
        <w:sym w:font="Wingdings" w:char="F09A"/>
      </w:r>
      <w:r w:rsidRPr="002030E3">
        <w:rPr>
          <w:rFonts w:ascii="CG Times" w:hAnsi="CG Times"/>
          <w:spacing w:val="-4"/>
          <w:sz w:val="36"/>
          <w:szCs w:val="36"/>
        </w:rPr>
        <w:sym w:font="Wingdings" w:char="F09A"/>
      </w:r>
      <w:r w:rsidRPr="002030E3">
        <w:rPr>
          <w:rFonts w:ascii="CG Times" w:hAnsi="CG Times"/>
          <w:spacing w:val="-4"/>
          <w:sz w:val="36"/>
          <w:szCs w:val="36"/>
        </w:rPr>
        <w:sym w:font="Wingdings" w:char="F09A"/>
      </w:r>
      <w:r w:rsidRPr="002030E3">
        <w:rPr>
          <w:rFonts w:ascii="CG Times" w:hAnsi="CG Times"/>
          <w:spacing w:val="-4"/>
          <w:sz w:val="36"/>
          <w:szCs w:val="36"/>
        </w:rPr>
        <w:sym w:font="Wingdings" w:char="F09A"/>
      </w:r>
      <w:r w:rsidRPr="002030E3">
        <w:rPr>
          <w:rFonts w:ascii="CG Times" w:hAnsi="CG Times"/>
          <w:spacing w:val="-4"/>
          <w:sz w:val="36"/>
          <w:szCs w:val="36"/>
        </w:rPr>
        <w:sym w:font="Wingdings" w:char="F09A"/>
      </w:r>
      <w:r w:rsidRPr="002030E3">
        <w:rPr>
          <w:rFonts w:ascii="CG Times" w:hAnsi="CG Times"/>
          <w:spacing w:val="-4"/>
          <w:sz w:val="36"/>
          <w:szCs w:val="36"/>
        </w:rPr>
        <w:sym w:font="Wingdings" w:char="F09A"/>
      </w:r>
    </w:p>
    <w:p w:rsidR="00EF3F16" w:rsidRDefault="00EF3F16" w:rsidP="00EF3F16">
      <w:pPr>
        <w:tabs>
          <w:tab w:val="center" w:pos="3240"/>
        </w:tabs>
        <w:suppressAutoHyphens/>
        <w:jc w:val="center"/>
        <w:rPr>
          <w:rFonts w:ascii="CG Times" w:hAnsi="CG Times"/>
          <w:b/>
          <w:spacing w:val="-4"/>
          <w:szCs w:val="24"/>
        </w:rPr>
      </w:pPr>
    </w:p>
    <w:p w:rsidR="00F6575B" w:rsidRDefault="00F6575B" w:rsidP="00EF3F16">
      <w:pPr>
        <w:tabs>
          <w:tab w:val="center" w:pos="3240"/>
        </w:tabs>
        <w:suppressAutoHyphens/>
        <w:jc w:val="center"/>
        <w:rPr>
          <w:rFonts w:ascii="CG Times" w:hAnsi="CG Times"/>
          <w:b/>
          <w:spacing w:val="-4"/>
          <w:szCs w:val="24"/>
        </w:rPr>
      </w:pPr>
    </w:p>
    <w:p w:rsidR="00F6575B" w:rsidRDefault="00F6575B" w:rsidP="00EF3F16">
      <w:pPr>
        <w:tabs>
          <w:tab w:val="center" w:pos="3240"/>
        </w:tabs>
        <w:suppressAutoHyphens/>
        <w:jc w:val="center"/>
        <w:rPr>
          <w:rFonts w:ascii="CG Times" w:hAnsi="CG Times"/>
          <w:b/>
          <w:spacing w:val="-4"/>
          <w:szCs w:val="24"/>
        </w:rPr>
      </w:pPr>
    </w:p>
    <w:p w:rsidR="00F6575B" w:rsidRDefault="00F6575B" w:rsidP="00EF3F16">
      <w:pPr>
        <w:tabs>
          <w:tab w:val="center" w:pos="3240"/>
        </w:tabs>
        <w:suppressAutoHyphens/>
        <w:jc w:val="center"/>
        <w:rPr>
          <w:rFonts w:ascii="CG Times" w:hAnsi="CG Times"/>
          <w:b/>
          <w:spacing w:val="-4"/>
          <w:szCs w:val="24"/>
        </w:rPr>
      </w:pPr>
    </w:p>
    <w:p w:rsidR="00F6575B" w:rsidRDefault="00F6575B" w:rsidP="00EF3F16">
      <w:pPr>
        <w:tabs>
          <w:tab w:val="center" w:pos="3240"/>
        </w:tabs>
        <w:suppressAutoHyphens/>
        <w:jc w:val="center"/>
        <w:rPr>
          <w:rFonts w:ascii="CG Times" w:hAnsi="CG Times"/>
          <w:b/>
          <w:spacing w:val="-4"/>
          <w:szCs w:val="24"/>
        </w:rPr>
      </w:pPr>
    </w:p>
    <w:p w:rsidR="00F6575B" w:rsidRDefault="00F6575B" w:rsidP="00EF3F16">
      <w:pPr>
        <w:tabs>
          <w:tab w:val="center" w:pos="3240"/>
        </w:tabs>
        <w:suppressAutoHyphens/>
        <w:jc w:val="center"/>
        <w:rPr>
          <w:rFonts w:ascii="CG Times" w:hAnsi="CG Times"/>
          <w:b/>
          <w:spacing w:val="-4"/>
          <w:szCs w:val="24"/>
        </w:rPr>
      </w:pPr>
    </w:p>
    <w:p w:rsidR="00F6575B" w:rsidRDefault="00F6575B" w:rsidP="00EF3F16">
      <w:pPr>
        <w:tabs>
          <w:tab w:val="center" w:pos="3240"/>
        </w:tabs>
        <w:suppressAutoHyphens/>
        <w:jc w:val="center"/>
        <w:rPr>
          <w:rFonts w:ascii="CG Times" w:hAnsi="CG Times"/>
          <w:b/>
          <w:spacing w:val="-4"/>
          <w:szCs w:val="24"/>
        </w:rPr>
      </w:pPr>
    </w:p>
    <w:p w:rsidR="00F6575B" w:rsidRDefault="00F6575B" w:rsidP="00EF3F16">
      <w:pPr>
        <w:tabs>
          <w:tab w:val="center" w:pos="3240"/>
        </w:tabs>
        <w:suppressAutoHyphens/>
        <w:jc w:val="center"/>
        <w:rPr>
          <w:rFonts w:ascii="CG Times" w:hAnsi="CG Times"/>
          <w:b/>
          <w:spacing w:val="-4"/>
          <w:szCs w:val="24"/>
        </w:rPr>
      </w:pPr>
    </w:p>
    <w:p w:rsidR="00F6575B" w:rsidRDefault="00F6575B" w:rsidP="00EF3F16">
      <w:pPr>
        <w:tabs>
          <w:tab w:val="center" w:pos="3240"/>
        </w:tabs>
        <w:suppressAutoHyphens/>
        <w:jc w:val="center"/>
        <w:rPr>
          <w:rFonts w:ascii="CG Times" w:hAnsi="CG Times"/>
          <w:b/>
          <w:spacing w:val="-4"/>
          <w:szCs w:val="24"/>
        </w:rPr>
      </w:pPr>
    </w:p>
    <w:p w:rsidR="00F6575B" w:rsidRDefault="00F6575B" w:rsidP="00EF3F16">
      <w:pPr>
        <w:tabs>
          <w:tab w:val="center" w:pos="3240"/>
        </w:tabs>
        <w:suppressAutoHyphens/>
        <w:jc w:val="center"/>
        <w:rPr>
          <w:rFonts w:ascii="CG Times" w:hAnsi="CG Times"/>
          <w:b/>
          <w:spacing w:val="-4"/>
          <w:szCs w:val="24"/>
        </w:rPr>
      </w:pPr>
    </w:p>
    <w:p w:rsidR="00F6575B" w:rsidRDefault="00F6575B" w:rsidP="00EF3F16">
      <w:pPr>
        <w:tabs>
          <w:tab w:val="center" w:pos="3240"/>
        </w:tabs>
        <w:suppressAutoHyphens/>
        <w:jc w:val="center"/>
        <w:rPr>
          <w:rFonts w:ascii="CG Times" w:hAnsi="CG Times"/>
          <w:b/>
          <w:spacing w:val="-4"/>
          <w:szCs w:val="24"/>
        </w:rPr>
      </w:pPr>
    </w:p>
    <w:p w:rsidR="00F6575B" w:rsidRDefault="00F6575B" w:rsidP="00EF3F16">
      <w:pPr>
        <w:tabs>
          <w:tab w:val="center" w:pos="3240"/>
        </w:tabs>
        <w:suppressAutoHyphens/>
        <w:jc w:val="center"/>
        <w:rPr>
          <w:rFonts w:ascii="CG Times" w:hAnsi="CG Times"/>
          <w:b/>
          <w:spacing w:val="-4"/>
          <w:szCs w:val="24"/>
        </w:rPr>
      </w:pPr>
    </w:p>
    <w:p w:rsidR="00F6575B" w:rsidRDefault="00F6575B" w:rsidP="00EF3F16">
      <w:pPr>
        <w:tabs>
          <w:tab w:val="center" w:pos="3240"/>
        </w:tabs>
        <w:suppressAutoHyphens/>
        <w:jc w:val="center"/>
        <w:rPr>
          <w:rFonts w:ascii="CG Times" w:hAnsi="CG Times"/>
          <w:b/>
          <w:spacing w:val="-4"/>
          <w:szCs w:val="24"/>
        </w:rPr>
      </w:pPr>
    </w:p>
    <w:p w:rsidR="00F6575B" w:rsidRDefault="00F6575B" w:rsidP="00EF3F16">
      <w:pPr>
        <w:tabs>
          <w:tab w:val="center" w:pos="3240"/>
        </w:tabs>
        <w:suppressAutoHyphens/>
        <w:jc w:val="center"/>
        <w:rPr>
          <w:rFonts w:ascii="CG Times" w:hAnsi="CG Times"/>
          <w:b/>
          <w:spacing w:val="-4"/>
          <w:szCs w:val="24"/>
        </w:rPr>
      </w:pPr>
    </w:p>
    <w:p w:rsidR="00F6575B" w:rsidRDefault="00F6575B" w:rsidP="00EF3F16">
      <w:pPr>
        <w:tabs>
          <w:tab w:val="center" w:pos="3240"/>
        </w:tabs>
        <w:suppressAutoHyphens/>
        <w:jc w:val="center"/>
        <w:rPr>
          <w:rFonts w:ascii="CG Times" w:hAnsi="CG Times"/>
          <w:b/>
          <w:spacing w:val="-4"/>
          <w:szCs w:val="24"/>
        </w:rPr>
      </w:pPr>
    </w:p>
    <w:p w:rsidR="00F6575B" w:rsidRDefault="00F6575B" w:rsidP="00EF3F16">
      <w:pPr>
        <w:tabs>
          <w:tab w:val="center" w:pos="3240"/>
        </w:tabs>
        <w:suppressAutoHyphens/>
        <w:jc w:val="center"/>
        <w:rPr>
          <w:rFonts w:ascii="CG Times" w:hAnsi="CG Times"/>
          <w:b/>
          <w:spacing w:val="-4"/>
          <w:szCs w:val="24"/>
        </w:rPr>
      </w:pPr>
    </w:p>
    <w:p w:rsidR="00F6575B" w:rsidRDefault="00F6575B" w:rsidP="00EF3F16">
      <w:pPr>
        <w:tabs>
          <w:tab w:val="center" w:pos="3240"/>
        </w:tabs>
        <w:suppressAutoHyphens/>
        <w:jc w:val="center"/>
        <w:rPr>
          <w:rFonts w:ascii="CG Times" w:hAnsi="CG Times"/>
          <w:b/>
          <w:spacing w:val="-4"/>
          <w:szCs w:val="24"/>
        </w:rPr>
      </w:pPr>
    </w:p>
    <w:p w:rsidR="00F6575B" w:rsidRDefault="00F6575B" w:rsidP="00EF3F16">
      <w:pPr>
        <w:tabs>
          <w:tab w:val="center" w:pos="3240"/>
        </w:tabs>
        <w:suppressAutoHyphens/>
        <w:jc w:val="center"/>
        <w:rPr>
          <w:rFonts w:ascii="CG Times" w:hAnsi="CG Times"/>
          <w:b/>
          <w:spacing w:val="-4"/>
          <w:szCs w:val="24"/>
        </w:rPr>
      </w:pPr>
    </w:p>
    <w:p w:rsidR="00F6575B" w:rsidRDefault="00F6575B" w:rsidP="00EF3F16">
      <w:pPr>
        <w:tabs>
          <w:tab w:val="center" w:pos="3240"/>
        </w:tabs>
        <w:suppressAutoHyphens/>
        <w:jc w:val="center"/>
        <w:rPr>
          <w:rFonts w:ascii="CG Times" w:hAnsi="CG Times"/>
          <w:b/>
          <w:spacing w:val="-4"/>
          <w:szCs w:val="24"/>
        </w:rPr>
      </w:pPr>
    </w:p>
    <w:p w:rsidR="00F6575B" w:rsidRDefault="00F6575B" w:rsidP="00EF3F16">
      <w:pPr>
        <w:tabs>
          <w:tab w:val="center" w:pos="3240"/>
        </w:tabs>
        <w:suppressAutoHyphens/>
        <w:jc w:val="center"/>
        <w:rPr>
          <w:rFonts w:ascii="CG Times" w:hAnsi="CG Times"/>
          <w:b/>
          <w:spacing w:val="-4"/>
          <w:szCs w:val="24"/>
        </w:rPr>
      </w:pPr>
    </w:p>
    <w:p w:rsidR="00F6575B" w:rsidRDefault="00F6575B" w:rsidP="00EF3F16">
      <w:pPr>
        <w:tabs>
          <w:tab w:val="center" w:pos="3240"/>
        </w:tabs>
        <w:suppressAutoHyphens/>
        <w:jc w:val="center"/>
        <w:rPr>
          <w:rFonts w:ascii="CG Times" w:hAnsi="CG Times"/>
          <w:b/>
          <w:spacing w:val="-4"/>
          <w:szCs w:val="24"/>
        </w:rPr>
      </w:pPr>
    </w:p>
    <w:p w:rsidR="00F6575B" w:rsidRDefault="00F6575B" w:rsidP="00EF3F16">
      <w:pPr>
        <w:tabs>
          <w:tab w:val="center" w:pos="3240"/>
        </w:tabs>
        <w:suppressAutoHyphens/>
        <w:jc w:val="center"/>
        <w:rPr>
          <w:rFonts w:ascii="CG Times" w:hAnsi="CG Times"/>
          <w:b/>
          <w:spacing w:val="-4"/>
          <w:szCs w:val="24"/>
        </w:rPr>
      </w:pPr>
    </w:p>
    <w:p w:rsidR="00F6575B" w:rsidRDefault="00F6575B" w:rsidP="00EF3F16">
      <w:pPr>
        <w:tabs>
          <w:tab w:val="center" w:pos="3240"/>
        </w:tabs>
        <w:suppressAutoHyphens/>
        <w:jc w:val="center"/>
        <w:rPr>
          <w:rFonts w:ascii="CG Times" w:hAnsi="CG Times"/>
          <w:b/>
          <w:spacing w:val="-4"/>
          <w:szCs w:val="24"/>
        </w:rPr>
      </w:pPr>
    </w:p>
    <w:p w:rsidR="00F6575B" w:rsidRDefault="00F6575B" w:rsidP="00EF3F16">
      <w:pPr>
        <w:tabs>
          <w:tab w:val="center" w:pos="3240"/>
        </w:tabs>
        <w:suppressAutoHyphens/>
        <w:jc w:val="center"/>
        <w:rPr>
          <w:rFonts w:ascii="CG Times" w:hAnsi="CG Times"/>
          <w:b/>
          <w:spacing w:val="-4"/>
          <w:szCs w:val="24"/>
        </w:rPr>
      </w:pPr>
    </w:p>
    <w:p w:rsidR="00F6575B" w:rsidRDefault="00F6575B" w:rsidP="00EF3F16">
      <w:pPr>
        <w:tabs>
          <w:tab w:val="center" w:pos="3240"/>
        </w:tabs>
        <w:suppressAutoHyphens/>
        <w:jc w:val="center"/>
        <w:rPr>
          <w:rFonts w:ascii="CG Times" w:hAnsi="CG Times"/>
          <w:b/>
          <w:spacing w:val="-4"/>
          <w:szCs w:val="24"/>
        </w:rPr>
      </w:pPr>
    </w:p>
    <w:p w:rsidR="00F6575B" w:rsidRDefault="00F6575B" w:rsidP="00EF3F16">
      <w:pPr>
        <w:tabs>
          <w:tab w:val="center" w:pos="3240"/>
        </w:tabs>
        <w:suppressAutoHyphens/>
        <w:jc w:val="center"/>
        <w:rPr>
          <w:rFonts w:ascii="CG Times" w:hAnsi="CG Times"/>
          <w:b/>
          <w:spacing w:val="-4"/>
          <w:szCs w:val="24"/>
        </w:rPr>
      </w:pPr>
    </w:p>
    <w:p w:rsidR="00F6575B" w:rsidRDefault="00F6575B" w:rsidP="00EF3F16">
      <w:pPr>
        <w:tabs>
          <w:tab w:val="center" w:pos="3240"/>
        </w:tabs>
        <w:suppressAutoHyphens/>
        <w:jc w:val="center"/>
        <w:rPr>
          <w:rFonts w:ascii="CG Times" w:hAnsi="CG Times"/>
          <w:b/>
          <w:spacing w:val="-4"/>
          <w:szCs w:val="24"/>
        </w:rPr>
      </w:pPr>
    </w:p>
    <w:p w:rsidR="00F6575B" w:rsidRDefault="00F6575B" w:rsidP="00EF3F16">
      <w:pPr>
        <w:tabs>
          <w:tab w:val="center" w:pos="3240"/>
        </w:tabs>
        <w:suppressAutoHyphens/>
        <w:jc w:val="center"/>
        <w:rPr>
          <w:rFonts w:ascii="CG Times" w:hAnsi="CG Times"/>
          <w:b/>
          <w:spacing w:val="-4"/>
          <w:szCs w:val="24"/>
        </w:rPr>
      </w:pPr>
    </w:p>
    <w:p w:rsidR="00F6575B" w:rsidRDefault="00F6575B" w:rsidP="00EF3F16">
      <w:pPr>
        <w:tabs>
          <w:tab w:val="center" w:pos="3240"/>
        </w:tabs>
        <w:suppressAutoHyphens/>
        <w:jc w:val="center"/>
        <w:rPr>
          <w:rFonts w:ascii="CG Times" w:hAnsi="CG Times"/>
          <w:b/>
          <w:spacing w:val="-4"/>
          <w:szCs w:val="24"/>
        </w:rPr>
      </w:pPr>
    </w:p>
    <w:p w:rsidR="00F6575B" w:rsidRPr="00243302" w:rsidRDefault="00F6575B" w:rsidP="00EF3F16">
      <w:pPr>
        <w:tabs>
          <w:tab w:val="center" w:pos="3240"/>
        </w:tabs>
        <w:suppressAutoHyphens/>
        <w:jc w:val="center"/>
        <w:rPr>
          <w:rFonts w:ascii="CG Times" w:hAnsi="CG Times"/>
          <w:b/>
          <w:spacing w:val="-4"/>
          <w:szCs w:val="24"/>
        </w:rPr>
      </w:pPr>
    </w:p>
    <w:p w:rsidR="00EF3F16" w:rsidRDefault="00EF3F16" w:rsidP="00EF3F16">
      <w:pPr>
        <w:tabs>
          <w:tab w:val="center" w:pos="3240"/>
        </w:tabs>
        <w:suppressAutoHyphens/>
        <w:jc w:val="center"/>
        <w:rPr>
          <w:rFonts w:ascii="CG Times" w:hAnsi="CG Times"/>
          <w:b/>
          <w:spacing w:val="-4"/>
          <w:sz w:val="40"/>
          <w:szCs w:val="40"/>
        </w:rPr>
      </w:pPr>
    </w:p>
    <w:p w:rsidR="00EF3F16" w:rsidRPr="004673DA" w:rsidRDefault="00EF3F16" w:rsidP="00EF3F16">
      <w:pPr>
        <w:tabs>
          <w:tab w:val="center" w:pos="3240"/>
        </w:tabs>
        <w:suppressAutoHyphens/>
        <w:jc w:val="center"/>
        <w:rPr>
          <w:rFonts w:ascii="CG Times" w:hAnsi="CG Times"/>
          <w:b/>
          <w:spacing w:val="-4"/>
          <w:sz w:val="40"/>
          <w:szCs w:val="40"/>
        </w:rPr>
      </w:pPr>
      <w:r>
        <w:rPr>
          <w:rFonts w:ascii="CG Times" w:hAnsi="CG Times"/>
          <w:b/>
          <w:spacing w:val="-4"/>
          <w:sz w:val="40"/>
          <w:szCs w:val="40"/>
        </w:rPr>
        <w:t>Associated Prop</w:t>
      </w:r>
      <w:r w:rsidRPr="004673DA">
        <w:rPr>
          <w:rFonts w:ascii="CG Times" w:hAnsi="CG Times"/>
          <w:b/>
          <w:spacing w:val="-4"/>
          <w:sz w:val="40"/>
          <w:szCs w:val="40"/>
        </w:rPr>
        <w:t>erty Management</w:t>
      </w:r>
      <w:r w:rsidRPr="004673DA">
        <w:rPr>
          <w:rFonts w:ascii="CG Times" w:hAnsi="CG Times"/>
          <w:b/>
          <w:spacing w:val="-4"/>
          <w:sz w:val="40"/>
          <w:szCs w:val="40"/>
        </w:rPr>
        <w:fldChar w:fldCharType="begin"/>
      </w:r>
      <w:r w:rsidRPr="004673DA">
        <w:rPr>
          <w:rFonts w:ascii="CG Times" w:hAnsi="CG Times"/>
          <w:b/>
          <w:spacing w:val="-4"/>
          <w:sz w:val="40"/>
          <w:szCs w:val="40"/>
        </w:rPr>
        <w:instrText xml:space="preserve">PRIVATE </w:instrText>
      </w:r>
      <w:r w:rsidRPr="004673DA">
        <w:rPr>
          <w:rFonts w:ascii="CG Times" w:hAnsi="CG Times"/>
          <w:b/>
          <w:spacing w:val="-4"/>
          <w:sz w:val="40"/>
          <w:szCs w:val="40"/>
        </w:rPr>
        <w:fldChar w:fldCharType="end"/>
      </w:r>
    </w:p>
    <w:p w:rsidR="00EF3F16" w:rsidRPr="004673DA" w:rsidRDefault="00EF3F16" w:rsidP="00EF3F16">
      <w:pPr>
        <w:tabs>
          <w:tab w:val="center" w:pos="3240"/>
        </w:tabs>
        <w:suppressAutoHyphens/>
        <w:jc w:val="both"/>
        <w:outlineLvl w:val="0"/>
        <w:rPr>
          <w:rFonts w:ascii="Arial" w:hAnsi="Arial"/>
          <w:b/>
          <w:spacing w:val="-3"/>
          <w:sz w:val="32"/>
          <w:szCs w:val="32"/>
        </w:rPr>
      </w:pPr>
      <w:r>
        <w:rPr>
          <w:rFonts w:ascii="Arial" w:hAnsi="Arial"/>
          <w:b/>
          <w:spacing w:val="-3"/>
          <w:sz w:val="28"/>
        </w:rPr>
        <w:tab/>
      </w:r>
      <w:r w:rsidRPr="00550FA1">
        <w:rPr>
          <w:rFonts w:ascii="Arial" w:hAnsi="Arial"/>
          <w:b/>
          <w:spacing w:val="-3"/>
          <w:sz w:val="32"/>
          <w:szCs w:val="32"/>
        </w:rPr>
        <w:t>Jason Penrose</w:t>
      </w:r>
      <w:r w:rsidRPr="004673DA">
        <w:rPr>
          <w:rFonts w:ascii="Arial" w:hAnsi="Arial"/>
          <w:b/>
          <w:spacing w:val="-3"/>
          <w:sz w:val="32"/>
          <w:szCs w:val="32"/>
        </w:rPr>
        <w:t xml:space="preserve"> -Property Manager</w:t>
      </w:r>
    </w:p>
    <w:p w:rsidR="00EF3F16" w:rsidRPr="006B5AD4" w:rsidRDefault="00EF3F16" w:rsidP="00EF3F16">
      <w:pPr>
        <w:tabs>
          <w:tab w:val="center" w:pos="3240"/>
        </w:tabs>
        <w:suppressAutoHyphens/>
        <w:jc w:val="center"/>
        <w:rPr>
          <w:rFonts w:ascii="Arial" w:hAnsi="Arial"/>
          <w:b/>
          <w:spacing w:val="-3"/>
          <w:szCs w:val="24"/>
        </w:rPr>
      </w:pPr>
      <w:r w:rsidRPr="006B5AD4">
        <w:rPr>
          <w:rFonts w:ascii="Arial" w:hAnsi="Arial"/>
          <w:b/>
          <w:spacing w:val="-3"/>
          <w:szCs w:val="24"/>
        </w:rPr>
        <w:t>(</w:t>
      </w:r>
      <w:r>
        <w:rPr>
          <w:rFonts w:ascii="Arial" w:hAnsi="Arial"/>
          <w:b/>
          <w:spacing w:val="-3"/>
          <w:szCs w:val="24"/>
        </w:rPr>
        <w:t>330</w:t>
      </w:r>
      <w:r w:rsidRPr="006B5AD4">
        <w:rPr>
          <w:rFonts w:ascii="Arial" w:hAnsi="Arial"/>
          <w:b/>
          <w:spacing w:val="-3"/>
          <w:szCs w:val="24"/>
        </w:rPr>
        <w:t>) 7</w:t>
      </w:r>
      <w:r>
        <w:rPr>
          <w:rFonts w:ascii="Arial" w:hAnsi="Arial"/>
          <w:b/>
          <w:spacing w:val="-3"/>
          <w:szCs w:val="24"/>
        </w:rPr>
        <w:t>2</w:t>
      </w:r>
      <w:r w:rsidRPr="006B5AD4">
        <w:rPr>
          <w:rFonts w:ascii="Arial" w:hAnsi="Arial"/>
          <w:b/>
          <w:spacing w:val="-3"/>
          <w:szCs w:val="24"/>
        </w:rPr>
        <w:t>2-</w:t>
      </w:r>
      <w:r>
        <w:rPr>
          <w:rFonts w:ascii="Arial" w:hAnsi="Arial"/>
          <w:b/>
          <w:spacing w:val="-3"/>
          <w:szCs w:val="24"/>
        </w:rPr>
        <w:t>30</w:t>
      </w:r>
      <w:r w:rsidRPr="006B5AD4">
        <w:rPr>
          <w:rFonts w:ascii="Arial" w:hAnsi="Arial"/>
          <w:b/>
          <w:spacing w:val="-3"/>
          <w:szCs w:val="24"/>
        </w:rPr>
        <w:t>00</w:t>
      </w:r>
      <w:r>
        <w:rPr>
          <w:rFonts w:ascii="Arial" w:hAnsi="Arial"/>
          <w:b/>
          <w:spacing w:val="-3"/>
          <w:szCs w:val="24"/>
        </w:rPr>
        <w:t>, Office</w:t>
      </w:r>
      <w:r w:rsidRPr="006B5AD4">
        <w:rPr>
          <w:rFonts w:ascii="Arial" w:hAnsi="Arial"/>
          <w:b/>
          <w:spacing w:val="-3"/>
          <w:szCs w:val="24"/>
        </w:rPr>
        <w:t xml:space="preserve"> </w:t>
      </w:r>
    </w:p>
    <w:p w:rsidR="00EF3F16" w:rsidRPr="006B5AD4" w:rsidRDefault="00EF3F16" w:rsidP="00EF3F16">
      <w:pPr>
        <w:tabs>
          <w:tab w:val="center" w:pos="3240"/>
        </w:tabs>
        <w:suppressAutoHyphens/>
        <w:jc w:val="center"/>
        <w:rPr>
          <w:rFonts w:ascii="Arial" w:hAnsi="Arial"/>
          <w:b/>
          <w:spacing w:val="-3"/>
          <w:szCs w:val="24"/>
        </w:rPr>
      </w:pPr>
    </w:p>
    <w:p w:rsidR="00EF3F16" w:rsidRDefault="00EF3F16" w:rsidP="00EF3F16">
      <w:pPr>
        <w:tabs>
          <w:tab w:val="center" w:pos="3240"/>
        </w:tabs>
        <w:suppressAutoHyphens/>
        <w:jc w:val="center"/>
        <w:outlineLvl w:val="0"/>
        <w:rPr>
          <w:rFonts w:ascii="Arial" w:hAnsi="Arial"/>
          <w:b/>
          <w:spacing w:val="-3"/>
          <w:szCs w:val="24"/>
        </w:rPr>
      </w:pPr>
      <w:r>
        <w:rPr>
          <w:rFonts w:ascii="Arial" w:hAnsi="Arial"/>
          <w:b/>
          <w:spacing w:val="-3"/>
          <w:szCs w:val="24"/>
        </w:rPr>
        <w:t>Associated Property Management</w:t>
      </w:r>
      <w:r w:rsidRPr="006B5AD4">
        <w:rPr>
          <w:rFonts w:ascii="Arial" w:hAnsi="Arial"/>
          <w:b/>
          <w:spacing w:val="-3"/>
          <w:szCs w:val="24"/>
        </w:rPr>
        <w:t xml:space="preserve"> – </w:t>
      </w:r>
    </w:p>
    <w:p w:rsidR="00EF3F16" w:rsidRPr="006B5AD4" w:rsidRDefault="00EF3F16" w:rsidP="00EF3F16">
      <w:pPr>
        <w:tabs>
          <w:tab w:val="center" w:pos="3240"/>
        </w:tabs>
        <w:suppressAutoHyphens/>
        <w:jc w:val="center"/>
        <w:outlineLvl w:val="0"/>
        <w:rPr>
          <w:rFonts w:ascii="Arial" w:hAnsi="Arial"/>
          <w:b/>
          <w:spacing w:val="-3"/>
          <w:szCs w:val="24"/>
        </w:rPr>
      </w:pPr>
      <w:r>
        <w:rPr>
          <w:rFonts w:ascii="Arial" w:hAnsi="Arial"/>
          <w:b/>
          <w:spacing w:val="-3"/>
          <w:szCs w:val="24"/>
        </w:rPr>
        <w:t>Lisa Frisch--</w:t>
      </w:r>
      <w:r w:rsidRPr="006B5AD4">
        <w:rPr>
          <w:rFonts w:ascii="Arial" w:hAnsi="Arial"/>
          <w:b/>
          <w:spacing w:val="-3"/>
          <w:szCs w:val="24"/>
        </w:rPr>
        <w:t>Office</w:t>
      </w:r>
      <w:r>
        <w:rPr>
          <w:rFonts w:ascii="Arial" w:hAnsi="Arial"/>
          <w:b/>
          <w:spacing w:val="-3"/>
          <w:szCs w:val="24"/>
        </w:rPr>
        <w:t xml:space="preserve"> Manager</w:t>
      </w:r>
    </w:p>
    <w:p w:rsidR="00EF3F16" w:rsidRPr="00B8632F" w:rsidRDefault="00EF3F16" w:rsidP="00EF3F16">
      <w:pPr>
        <w:tabs>
          <w:tab w:val="center" w:pos="3240"/>
        </w:tabs>
        <w:suppressAutoHyphens/>
        <w:jc w:val="center"/>
        <w:rPr>
          <w:rFonts w:ascii="Arial" w:hAnsi="Arial"/>
          <w:b/>
          <w:spacing w:val="-3"/>
          <w:szCs w:val="24"/>
        </w:rPr>
      </w:pPr>
      <w:r w:rsidRPr="00B8632F">
        <w:rPr>
          <w:rFonts w:ascii="Arial" w:hAnsi="Arial"/>
          <w:b/>
          <w:spacing w:val="-3"/>
          <w:szCs w:val="24"/>
        </w:rPr>
        <w:t>5090 Park Avenue West</w:t>
      </w:r>
      <w:r w:rsidRPr="00B8632F">
        <w:rPr>
          <w:rFonts w:ascii="Arial" w:hAnsi="Arial"/>
          <w:b/>
          <w:spacing w:val="-3"/>
          <w:szCs w:val="24"/>
        </w:rPr>
        <w:br/>
        <w:t>Seville, Ohio 44273</w:t>
      </w:r>
    </w:p>
    <w:p w:rsidR="00EF3F16" w:rsidRPr="006B5AD4" w:rsidRDefault="00EF3F16" w:rsidP="00EF3F16">
      <w:pPr>
        <w:tabs>
          <w:tab w:val="center" w:pos="3240"/>
        </w:tabs>
        <w:suppressAutoHyphens/>
        <w:jc w:val="center"/>
        <w:rPr>
          <w:rFonts w:ascii="Arial" w:hAnsi="Arial"/>
          <w:b/>
          <w:spacing w:val="-3"/>
          <w:szCs w:val="24"/>
        </w:rPr>
      </w:pPr>
      <w:r w:rsidRPr="006B5AD4">
        <w:rPr>
          <w:rFonts w:ascii="Arial" w:hAnsi="Arial"/>
          <w:b/>
          <w:spacing w:val="-3"/>
          <w:szCs w:val="24"/>
        </w:rPr>
        <w:t>(</w:t>
      </w:r>
      <w:r>
        <w:rPr>
          <w:rFonts w:ascii="Arial" w:hAnsi="Arial"/>
          <w:b/>
          <w:spacing w:val="-3"/>
          <w:szCs w:val="24"/>
        </w:rPr>
        <w:t>330</w:t>
      </w:r>
      <w:r w:rsidRPr="006B5AD4">
        <w:rPr>
          <w:rFonts w:ascii="Arial" w:hAnsi="Arial"/>
          <w:b/>
          <w:spacing w:val="-3"/>
          <w:szCs w:val="24"/>
        </w:rPr>
        <w:t>)</w:t>
      </w:r>
      <w:r>
        <w:rPr>
          <w:rFonts w:ascii="Arial" w:hAnsi="Arial"/>
          <w:b/>
          <w:spacing w:val="-3"/>
          <w:szCs w:val="24"/>
        </w:rPr>
        <w:t xml:space="preserve"> 722-3000</w:t>
      </w:r>
    </w:p>
    <w:p w:rsidR="00EF3F16" w:rsidRDefault="00EF3F16" w:rsidP="00EF3F16">
      <w:pPr>
        <w:pStyle w:val="BodyTextIndent2"/>
        <w:ind w:left="0"/>
        <w:rPr>
          <w:rFonts w:ascii="Arial" w:hAnsi="Arial"/>
          <w:sz w:val="22"/>
        </w:rPr>
      </w:pPr>
    </w:p>
    <w:p w:rsidR="00EF3F16" w:rsidRDefault="00EF3F16" w:rsidP="00EF3F16">
      <w:pPr>
        <w:pStyle w:val="BodyTextIndent2"/>
        <w:ind w:left="0"/>
        <w:rPr>
          <w:rFonts w:ascii="Arial" w:hAnsi="Arial"/>
          <w:sz w:val="22"/>
        </w:rPr>
      </w:pPr>
    </w:p>
    <w:p w:rsidR="00EF3F16" w:rsidRDefault="00EF3F16" w:rsidP="00EF3F16">
      <w:pPr>
        <w:pStyle w:val="BodyTextIndent2"/>
        <w:ind w:left="0"/>
        <w:rPr>
          <w:rFonts w:ascii="Arial" w:hAnsi="Arial"/>
          <w:sz w:val="22"/>
        </w:rPr>
      </w:pPr>
    </w:p>
    <w:p w:rsidR="00EF3F16" w:rsidRDefault="00EF3F16" w:rsidP="00EF3F16">
      <w:pPr>
        <w:pStyle w:val="BodyTextIndent2"/>
        <w:ind w:left="0"/>
        <w:rPr>
          <w:rFonts w:ascii="Arial" w:hAnsi="Arial"/>
          <w:sz w:val="22"/>
        </w:rPr>
      </w:pPr>
    </w:p>
    <w:p w:rsidR="0088627A" w:rsidRDefault="0088627A">
      <w:pPr>
        <w:widowControl/>
        <w:jc w:val="both"/>
        <w:rPr>
          <w:rFonts w:ascii="Arial" w:hAnsi="Arial" w:cs="Arial"/>
          <w:szCs w:val="24"/>
        </w:rPr>
        <w:sectPr w:rsidR="0088627A" w:rsidSect="007E28DC">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pgMar w:top="720" w:right="540" w:bottom="720" w:left="270" w:header="360" w:footer="418" w:gutter="0"/>
          <w:pgNumType w:start="1"/>
          <w:cols w:num="2" w:space="810"/>
          <w:noEndnote/>
          <w:docGrid w:linePitch="326"/>
        </w:sectPr>
      </w:pPr>
    </w:p>
    <w:p w:rsidR="0088072A" w:rsidRDefault="006154DB" w:rsidP="006154DB">
      <w:pPr>
        <w:pStyle w:val="Default"/>
        <w:jc w:val="center"/>
        <w:rPr>
          <w:b/>
          <w:bCs/>
          <w:sz w:val="23"/>
          <w:szCs w:val="23"/>
        </w:rPr>
      </w:pPr>
      <w:r>
        <w:rPr>
          <w:b/>
          <w:bCs/>
          <w:sz w:val="23"/>
          <w:szCs w:val="23"/>
        </w:rPr>
        <w:lastRenderedPageBreak/>
        <w:t xml:space="preserve">BLUE WATER ONE-MINUTE RULE BOOK FOR </w:t>
      </w:r>
    </w:p>
    <w:p w:rsidR="006154DB" w:rsidRDefault="0088072A" w:rsidP="006154DB">
      <w:pPr>
        <w:pStyle w:val="Default"/>
        <w:jc w:val="center"/>
        <w:rPr>
          <w:sz w:val="23"/>
          <w:szCs w:val="23"/>
        </w:rPr>
      </w:pPr>
      <w:r>
        <w:rPr>
          <w:b/>
          <w:bCs/>
          <w:sz w:val="23"/>
          <w:szCs w:val="23"/>
        </w:rPr>
        <w:t xml:space="preserve">CONDOMINIUM </w:t>
      </w:r>
      <w:r w:rsidR="006154DB">
        <w:rPr>
          <w:b/>
          <w:bCs/>
          <w:sz w:val="23"/>
          <w:szCs w:val="23"/>
        </w:rPr>
        <w:t>OWNERS AND GUESTS</w:t>
      </w:r>
    </w:p>
    <w:p w:rsidR="006154DB" w:rsidRDefault="006154DB" w:rsidP="006154DB">
      <w:pPr>
        <w:pStyle w:val="Default"/>
        <w:rPr>
          <w:b/>
          <w:bCs/>
          <w:sz w:val="23"/>
          <w:szCs w:val="23"/>
        </w:rPr>
      </w:pPr>
    </w:p>
    <w:p w:rsidR="006154DB" w:rsidRDefault="006154DB" w:rsidP="006154DB">
      <w:pPr>
        <w:pStyle w:val="Default"/>
        <w:rPr>
          <w:sz w:val="23"/>
          <w:szCs w:val="23"/>
        </w:rPr>
      </w:pPr>
      <w:r>
        <w:rPr>
          <w:b/>
          <w:bCs/>
          <w:sz w:val="23"/>
          <w:szCs w:val="23"/>
        </w:rPr>
        <w:t xml:space="preserve">SAFETY FIRST </w:t>
      </w:r>
      <w:r>
        <w:rPr>
          <w:sz w:val="23"/>
          <w:szCs w:val="23"/>
        </w:rPr>
        <w:t xml:space="preserve">Speed Limit Maximum: </w:t>
      </w:r>
      <w:r>
        <w:rPr>
          <w:b/>
          <w:bCs/>
          <w:sz w:val="23"/>
          <w:szCs w:val="23"/>
        </w:rPr>
        <w:t xml:space="preserve">10 </w:t>
      </w:r>
      <w:proofErr w:type="spellStart"/>
      <w:r>
        <w:rPr>
          <w:b/>
          <w:bCs/>
          <w:sz w:val="23"/>
          <w:szCs w:val="23"/>
        </w:rPr>
        <w:t>m.p.h</w:t>
      </w:r>
      <w:proofErr w:type="spellEnd"/>
      <w:r>
        <w:rPr>
          <w:b/>
          <w:bCs/>
          <w:sz w:val="23"/>
          <w:szCs w:val="23"/>
        </w:rPr>
        <w:t xml:space="preserve"> </w:t>
      </w:r>
    </w:p>
    <w:p w:rsidR="00C640BE" w:rsidRPr="00C640BE" w:rsidRDefault="006154DB" w:rsidP="007F7878">
      <w:pPr>
        <w:rPr>
          <w:rFonts w:ascii="Calibri" w:hAnsi="Calibri" w:cs="Calibri"/>
          <w:snapToGrid/>
          <w:color w:val="000000"/>
          <w:sz w:val="23"/>
          <w:szCs w:val="23"/>
        </w:rPr>
      </w:pPr>
      <w:r w:rsidRPr="00C640BE">
        <w:rPr>
          <w:rFonts w:ascii="Calibri" w:hAnsi="Calibri" w:cs="Calibri"/>
          <w:snapToGrid/>
          <w:color w:val="000000"/>
          <w:sz w:val="23"/>
          <w:szCs w:val="23"/>
        </w:rPr>
        <w:t xml:space="preserve">Residents of all ages use Blue Water &amp; Parkside Drives to walk, jog, ride bikes/scooters and recreate in other ways. Please share the road! </w:t>
      </w:r>
    </w:p>
    <w:p w:rsidR="007F7878" w:rsidRPr="00C640BE" w:rsidRDefault="007F7878" w:rsidP="00C640BE">
      <w:pPr>
        <w:rPr>
          <w:rFonts w:ascii="Calibri" w:hAnsi="Calibri" w:cs="Calibri"/>
          <w:snapToGrid/>
          <w:color w:val="000000"/>
          <w:sz w:val="23"/>
          <w:szCs w:val="23"/>
        </w:rPr>
      </w:pPr>
      <w:r w:rsidRPr="00C640BE">
        <w:rPr>
          <w:rFonts w:ascii="Calibri" w:hAnsi="Calibri" w:cs="Calibri"/>
          <w:snapToGrid/>
          <w:color w:val="000000"/>
          <w:sz w:val="23"/>
          <w:szCs w:val="23"/>
        </w:rPr>
        <w:t xml:space="preserve">Anyone operating a golf cart, or under-speed vehicle, on the driveways, common elements or limited common elements of Blue Water Condominium or Marina MUST follow and adhere to ALL of the Ohio Revised Code provisions applicable to golf carts and other under-speed vehicles in Ohio.  Your board has adopted all of these provisions as applicable to all golf carts or under-speed vehicles being operated on our private driveways, common elements and limited common elements.”  </w:t>
      </w:r>
    </w:p>
    <w:p w:rsidR="007F7878" w:rsidRPr="00C640BE" w:rsidRDefault="007F7878" w:rsidP="007F7878">
      <w:pPr>
        <w:ind w:left="270"/>
        <w:rPr>
          <w:rFonts w:ascii="Calibri" w:hAnsi="Calibri" w:cs="Calibri"/>
          <w:snapToGrid/>
          <w:color w:val="000000"/>
          <w:sz w:val="23"/>
          <w:szCs w:val="23"/>
        </w:rPr>
      </w:pPr>
      <w:r w:rsidRPr="00C640BE">
        <w:rPr>
          <w:rFonts w:ascii="Calibri" w:hAnsi="Calibri" w:cs="Calibri"/>
          <w:snapToGrid/>
          <w:color w:val="000000"/>
          <w:sz w:val="23"/>
          <w:szCs w:val="23"/>
        </w:rPr>
        <w:t>Per the Golf Cart Under-Speed Vehicle Inspection Sheet, it includes the following:</w:t>
      </w:r>
    </w:p>
    <w:p w:rsidR="007F7878" w:rsidRPr="00C640BE" w:rsidRDefault="007F7878" w:rsidP="00C640BE">
      <w:pPr>
        <w:pStyle w:val="NoSpacing"/>
        <w:numPr>
          <w:ilvl w:val="0"/>
          <w:numId w:val="39"/>
        </w:numPr>
        <w:rPr>
          <w:rFonts w:ascii="Calibri" w:hAnsi="Calibri" w:cs="Calibri"/>
          <w:snapToGrid/>
          <w:color w:val="000000"/>
          <w:sz w:val="23"/>
          <w:szCs w:val="23"/>
        </w:rPr>
      </w:pPr>
      <w:r w:rsidRPr="00C640BE">
        <w:rPr>
          <w:rFonts w:ascii="Calibri" w:hAnsi="Calibri" w:cs="Calibri"/>
          <w:snapToGrid/>
          <w:color w:val="000000"/>
          <w:sz w:val="23"/>
          <w:szCs w:val="23"/>
        </w:rPr>
        <w:t>Requires valid driver’s license for any operation of a motor vehicle on public or private property – ORC 4507.02A(1)-4510.12</w:t>
      </w:r>
      <w:proofErr w:type="gramStart"/>
      <w:r w:rsidRPr="00C640BE">
        <w:rPr>
          <w:rFonts w:ascii="Calibri" w:hAnsi="Calibri" w:cs="Calibri"/>
          <w:snapToGrid/>
          <w:color w:val="000000"/>
          <w:sz w:val="23"/>
          <w:szCs w:val="23"/>
        </w:rPr>
        <w:t>A(</w:t>
      </w:r>
      <w:proofErr w:type="gramEnd"/>
      <w:r w:rsidRPr="00C640BE">
        <w:rPr>
          <w:rFonts w:ascii="Calibri" w:hAnsi="Calibri" w:cs="Calibri"/>
          <w:snapToGrid/>
          <w:color w:val="000000"/>
          <w:sz w:val="23"/>
          <w:szCs w:val="23"/>
        </w:rPr>
        <w:t>1)</w:t>
      </w:r>
    </w:p>
    <w:p w:rsidR="007F7878" w:rsidRPr="00C640BE" w:rsidRDefault="007F7878" w:rsidP="00C640BE">
      <w:pPr>
        <w:pStyle w:val="NoSpacing"/>
        <w:numPr>
          <w:ilvl w:val="0"/>
          <w:numId w:val="39"/>
        </w:numPr>
        <w:rPr>
          <w:rFonts w:ascii="Calibri" w:hAnsi="Calibri" w:cs="Calibri"/>
          <w:snapToGrid/>
          <w:color w:val="000000"/>
          <w:sz w:val="23"/>
          <w:szCs w:val="23"/>
        </w:rPr>
      </w:pPr>
      <w:r w:rsidRPr="00C640BE">
        <w:rPr>
          <w:rFonts w:ascii="Calibri" w:hAnsi="Calibri" w:cs="Calibri"/>
          <w:snapToGrid/>
          <w:color w:val="000000"/>
          <w:sz w:val="23"/>
          <w:szCs w:val="23"/>
        </w:rPr>
        <w:t>Must be equipped with rear tail lights (only 1 required). ORC 4513.05</w:t>
      </w:r>
    </w:p>
    <w:p w:rsidR="007F7878" w:rsidRPr="00C640BE" w:rsidRDefault="007F7878" w:rsidP="00C640BE">
      <w:pPr>
        <w:pStyle w:val="NoSpacing"/>
        <w:numPr>
          <w:ilvl w:val="0"/>
          <w:numId w:val="39"/>
        </w:numPr>
        <w:rPr>
          <w:rFonts w:ascii="Calibri" w:hAnsi="Calibri" w:cs="Calibri"/>
          <w:snapToGrid/>
          <w:color w:val="000000"/>
          <w:sz w:val="23"/>
          <w:szCs w:val="23"/>
        </w:rPr>
      </w:pPr>
      <w:r w:rsidRPr="00C640BE">
        <w:rPr>
          <w:rFonts w:ascii="Calibri" w:hAnsi="Calibri" w:cs="Calibri"/>
          <w:snapToGrid/>
          <w:color w:val="000000"/>
          <w:sz w:val="23"/>
          <w:szCs w:val="23"/>
        </w:rPr>
        <w:t>Must have a light to illuminate license plate and make license plate legible from a distance of 50 feet. ORC 4513.05</w:t>
      </w:r>
    </w:p>
    <w:p w:rsidR="007F7878" w:rsidRPr="00C640BE" w:rsidRDefault="007F7878" w:rsidP="00C640BE">
      <w:pPr>
        <w:pStyle w:val="NoSpacing"/>
        <w:numPr>
          <w:ilvl w:val="0"/>
          <w:numId w:val="39"/>
        </w:numPr>
        <w:rPr>
          <w:rFonts w:ascii="Calibri" w:hAnsi="Calibri" w:cs="Calibri"/>
          <w:snapToGrid/>
          <w:color w:val="000000"/>
          <w:sz w:val="23"/>
          <w:szCs w:val="23"/>
        </w:rPr>
      </w:pPr>
      <w:r w:rsidRPr="00C640BE">
        <w:rPr>
          <w:rFonts w:ascii="Calibri" w:hAnsi="Calibri" w:cs="Calibri"/>
          <w:snapToGrid/>
          <w:color w:val="000000"/>
          <w:sz w:val="23"/>
          <w:szCs w:val="23"/>
        </w:rPr>
        <w:t>Must have at least 1 working brake light. ORC 4513.071</w:t>
      </w:r>
    </w:p>
    <w:p w:rsidR="007F7878" w:rsidRPr="00C640BE" w:rsidRDefault="007F7878" w:rsidP="00C640BE">
      <w:pPr>
        <w:pStyle w:val="NoSpacing"/>
        <w:numPr>
          <w:ilvl w:val="0"/>
          <w:numId w:val="39"/>
        </w:numPr>
        <w:rPr>
          <w:rFonts w:ascii="Calibri" w:hAnsi="Calibri" w:cs="Calibri"/>
          <w:snapToGrid/>
          <w:color w:val="000000"/>
          <w:sz w:val="23"/>
          <w:szCs w:val="23"/>
        </w:rPr>
      </w:pPr>
      <w:r w:rsidRPr="00C640BE">
        <w:rPr>
          <w:rFonts w:ascii="Calibri" w:hAnsi="Calibri" w:cs="Calibri"/>
          <w:snapToGrid/>
          <w:color w:val="000000"/>
          <w:sz w:val="23"/>
          <w:szCs w:val="23"/>
        </w:rPr>
        <w:t>Must have 2 headlights. ORC4513.04</w:t>
      </w:r>
    </w:p>
    <w:p w:rsidR="007F7878" w:rsidRPr="00C640BE" w:rsidRDefault="007F7878" w:rsidP="00C640BE">
      <w:pPr>
        <w:pStyle w:val="NoSpacing"/>
        <w:numPr>
          <w:ilvl w:val="0"/>
          <w:numId w:val="39"/>
        </w:numPr>
        <w:rPr>
          <w:rFonts w:ascii="Calibri" w:hAnsi="Calibri" w:cs="Calibri"/>
          <w:snapToGrid/>
          <w:color w:val="000000"/>
          <w:sz w:val="23"/>
          <w:szCs w:val="23"/>
        </w:rPr>
      </w:pPr>
      <w:r w:rsidRPr="00C640BE">
        <w:rPr>
          <w:rFonts w:ascii="Calibri" w:hAnsi="Calibri" w:cs="Calibri"/>
          <w:snapToGrid/>
          <w:color w:val="000000"/>
          <w:sz w:val="23"/>
          <w:szCs w:val="23"/>
        </w:rPr>
        <w:t>Must have a horn. ORC 4513.21</w:t>
      </w:r>
    </w:p>
    <w:p w:rsidR="007F7878" w:rsidRPr="00C640BE" w:rsidRDefault="007F7878" w:rsidP="00C640BE">
      <w:pPr>
        <w:pStyle w:val="NoSpacing"/>
        <w:numPr>
          <w:ilvl w:val="0"/>
          <w:numId w:val="39"/>
        </w:numPr>
        <w:rPr>
          <w:rFonts w:ascii="Calibri" w:hAnsi="Calibri" w:cs="Calibri"/>
          <w:snapToGrid/>
          <w:color w:val="000000"/>
          <w:sz w:val="23"/>
          <w:szCs w:val="23"/>
        </w:rPr>
      </w:pPr>
      <w:r w:rsidRPr="00C640BE">
        <w:rPr>
          <w:rFonts w:ascii="Calibri" w:hAnsi="Calibri" w:cs="Calibri"/>
          <w:snapToGrid/>
          <w:color w:val="000000"/>
          <w:sz w:val="23"/>
          <w:szCs w:val="23"/>
        </w:rPr>
        <w:t>Must have a rear mirror. ORC 4513.23</w:t>
      </w:r>
    </w:p>
    <w:p w:rsidR="007F7878" w:rsidRPr="00C640BE" w:rsidRDefault="007F7878" w:rsidP="00C640BE">
      <w:pPr>
        <w:pStyle w:val="NoSpacing"/>
        <w:numPr>
          <w:ilvl w:val="0"/>
          <w:numId w:val="39"/>
        </w:numPr>
        <w:rPr>
          <w:rFonts w:ascii="Calibri" w:hAnsi="Calibri" w:cs="Calibri"/>
          <w:snapToGrid/>
          <w:color w:val="000000"/>
          <w:sz w:val="23"/>
          <w:szCs w:val="23"/>
        </w:rPr>
      </w:pPr>
      <w:r w:rsidRPr="00C640BE">
        <w:rPr>
          <w:rFonts w:ascii="Calibri" w:hAnsi="Calibri" w:cs="Calibri"/>
          <w:snapToGrid/>
          <w:color w:val="000000"/>
          <w:sz w:val="23"/>
          <w:szCs w:val="23"/>
        </w:rPr>
        <w:t>Must have a windshield (glass or safety glass). ORC 4513.24</w:t>
      </w:r>
    </w:p>
    <w:p w:rsidR="007F7878" w:rsidRPr="00C640BE" w:rsidRDefault="007F7878" w:rsidP="00C640BE">
      <w:pPr>
        <w:pStyle w:val="NoSpacing"/>
        <w:numPr>
          <w:ilvl w:val="0"/>
          <w:numId w:val="39"/>
        </w:numPr>
        <w:rPr>
          <w:rFonts w:ascii="Calibri" w:hAnsi="Calibri" w:cs="Calibri"/>
          <w:snapToGrid/>
          <w:color w:val="000000"/>
          <w:sz w:val="23"/>
          <w:szCs w:val="23"/>
        </w:rPr>
      </w:pPr>
      <w:r w:rsidRPr="00C640BE">
        <w:rPr>
          <w:rFonts w:ascii="Calibri" w:hAnsi="Calibri" w:cs="Calibri"/>
          <w:snapToGrid/>
          <w:color w:val="000000"/>
          <w:sz w:val="23"/>
          <w:szCs w:val="23"/>
        </w:rPr>
        <w:t>Must have directional signals. ORC 4513.261</w:t>
      </w:r>
    </w:p>
    <w:p w:rsidR="007F7878" w:rsidRPr="00C640BE" w:rsidRDefault="007F7878" w:rsidP="00C640BE">
      <w:pPr>
        <w:pStyle w:val="NoSpacing"/>
        <w:numPr>
          <w:ilvl w:val="0"/>
          <w:numId w:val="39"/>
        </w:numPr>
        <w:rPr>
          <w:rFonts w:ascii="Calibri" w:hAnsi="Calibri" w:cs="Calibri"/>
          <w:snapToGrid/>
          <w:color w:val="000000"/>
          <w:sz w:val="23"/>
          <w:szCs w:val="23"/>
        </w:rPr>
      </w:pPr>
      <w:r w:rsidRPr="00C640BE">
        <w:rPr>
          <w:rFonts w:ascii="Calibri" w:hAnsi="Calibri" w:cs="Calibri"/>
          <w:snapToGrid/>
          <w:color w:val="000000"/>
          <w:sz w:val="23"/>
          <w:szCs w:val="23"/>
        </w:rPr>
        <w:t>Must have brackets for mounting 2 license plates (front and rear). ORC 4503.21</w:t>
      </w:r>
    </w:p>
    <w:p w:rsidR="006154DB" w:rsidRDefault="006154DB" w:rsidP="006154DB">
      <w:pPr>
        <w:pStyle w:val="Default"/>
        <w:rPr>
          <w:sz w:val="23"/>
          <w:szCs w:val="23"/>
        </w:rPr>
      </w:pPr>
    </w:p>
    <w:p w:rsidR="006154DB" w:rsidRDefault="006154DB" w:rsidP="006154DB">
      <w:pPr>
        <w:pStyle w:val="Default"/>
        <w:rPr>
          <w:sz w:val="23"/>
          <w:szCs w:val="23"/>
        </w:rPr>
      </w:pPr>
      <w:r>
        <w:rPr>
          <w:sz w:val="23"/>
          <w:szCs w:val="23"/>
        </w:rPr>
        <w:t xml:space="preserve">Pool: </w:t>
      </w:r>
      <w:r w:rsidR="00C640BE">
        <w:rPr>
          <w:sz w:val="23"/>
          <w:szCs w:val="23"/>
        </w:rPr>
        <w:t xml:space="preserve"> </w:t>
      </w:r>
      <w:r>
        <w:rPr>
          <w:sz w:val="23"/>
          <w:szCs w:val="23"/>
        </w:rPr>
        <w:t xml:space="preserve">Pool hours are 9 a.m. to sunset. Anyone younger than 12 must be supervised by a responsible adult (splashing may be fun for some, not so much for others). Anyone who wears a diaper must wear swim diapers in the pool. Any glass object or pet is not allowed in the pool or pool area. </w:t>
      </w:r>
      <w:r w:rsidR="00C640BE">
        <w:rPr>
          <w:sz w:val="23"/>
          <w:szCs w:val="23"/>
        </w:rPr>
        <w:t xml:space="preserve">  </w:t>
      </w:r>
      <w:r>
        <w:rPr>
          <w:sz w:val="23"/>
          <w:szCs w:val="23"/>
        </w:rPr>
        <w:t xml:space="preserve">Blue Water is not responsible for personal property left at the pool. </w:t>
      </w:r>
    </w:p>
    <w:p w:rsidR="006154DB" w:rsidRDefault="006154DB" w:rsidP="006154DB">
      <w:pPr>
        <w:pStyle w:val="Default"/>
        <w:rPr>
          <w:sz w:val="23"/>
          <w:szCs w:val="23"/>
        </w:rPr>
      </w:pPr>
    </w:p>
    <w:p w:rsidR="006154DB" w:rsidRDefault="006154DB" w:rsidP="006154DB">
      <w:pPr>
        <w:pStyle w:val="Default"/>
        <w:rPr>
          <w:sz w:val="23"/>
          <w:szCs w:val="23"/>
        </w:rPr>
      </w:pPr>
      <w:r>
        <w:rPr>
          <w:sz w:val="23"/>
          <w:szCs w:val="23"/>
        </w:rPr>
        <w:t xml:space="preserve">Pets: </w:t>
      </w:r>
      <w:r w:rsidR="0088072A">
        <w:rPr>
          <w:sz w:val="23"/>
          <w:szCs w:val="23"/>
        </w:rPr>
        <w:t xml:space="preserve">Pets should be walked on the perimeter of the property for nature calls.  </w:t>
      </w:r>
      <w:r>
        <w:rPr>
          <w:sz w:val="23"/>
          <w:szCs w:val="23"/>
        </w:rPr>
        <w:t xml:space="preserve">Owners and guests must </w:t>
      </w:r>
      <w:r>
        <w:rPr>
          <w:b/>
          <w:bCs/>
          <w:sz w:val="23"/>
          <w:szCs w:val="23"/>
        </w:rPr>
        <w:t xml:space="preserve">immediately </w:t>
      </w:r>
      <w:r>
        <w:rPr>
          <w:sz w:val="23"/>
          <w:szCs w:val="23"/>
        </w:rPr>
        <w:t xml:space="preserve">clean up pet droppings. A dog must be kept on a 6’ hand-held leash in the Common Elements. </w:t>
      </w:r>
      <w:r w:rsidR="00C640BE">
        <w:rPr>
          <w:sz w:val="23"/>
          <w:szCs w:val="23"/>
        </w:rPr>
        <w:t xml:space="preserve"> </w:t>
      </w:r>
      <w:r>
        <w:rPr>
          <w:sz w:val="23"/>
          <w:szCs w:val="23"/>
        </w:rPr>
        <w:t xml:space="preserve">No pet may be tethered unattended. Owners and their guests are barred from walking their pets in the central grass area extending from south of the pool northward to the marina, as well as the grass areas in front of any condominium. </w:t>
      </w:r>
    </w:p>
    <w:p w:rsidR="006154DB" w:rsidRDefault="006154DB" w:rsidP="006154DB">
      <w:pPr>
        <w:pStyle w:val="Default"/>
        <w:rPr>
          <w:sz w:val="23"/>
          <w:szCs w:val="23"/>
        </w:rPr>
      </w:pPr>
    </w:p>
    <w:p w:rsidR="006154DB" w:rsidRDefault="006154DB" w:rsidP="006154DB">
      <w:pPr>
        <w:pStyle w:val="Default"/>
        <w:rPr>
          <w:sz w:val="23"/>
          <w:szCs w:val="23"/>
        </w:rPr>
      </w:pPr>
      <w:r>
        <w:rPr>
          <w:sz w:val="23"/>
          <w:szCs w:val="23"/>
        </w:rPr>
        <w:t xml:space="preserve">Parking: Owners are entitled to spaces for two vehicles adjacent to their condo. </w:t>
      </w:r>
    </w:p>
    <w:p w:rsidR="006154DB" w:rsidRDefault="006154DB" w:rsidP="006154DB">
      <w:pPr>
        <w:pStyle w:val="Default"/>
        <w:rPr>
          <w:sz w:val="23"/>
          <w:szCs w:val="23"/>
        </w:rPr>
      </w:pPr>
      <w:r>
        <w:rPr>
          <w:sz w:val="23"/>
          <w:szCs w:val="23"/>
        </w:rPr>
        <w:t xml:space="preserve">Guests are entitled to parking spaces at the south end of the property and at the turn of Blue Water Drive. </w:t>
      </w:r>
    </w:p>
    <w:p w:rsidR="006154DB" w:rsidRDefault="006154DB" w:rsidP="006154DB">
      <w:pPr>
        <w:pStyle w:val="Default"/>
        <w:rPr>
          <w:sz w:val="23"/>
          <w:szCs w:val="23"/>
        </w:rPr>
      </w:pPr>
      <w:r>
        <w:rPr>
          <w:sz w:val="23"/>
          <w:szCs w:val="23"/>
        </w:rPr>
        <w:t xml:space="preserve">Marina slip-holders and guests are entitled to parking spaces in designated marina spaces. </w:t>
      </w:r>
    </w:p>
    <w:p w:rsidR="006154DB" w:rsidRDefault="006154DB" w:rsidP="006154DB">
      <w:pPr>
        <w:pStyle w:val="Default"/>
        <w:rPr>
          <w:sz w:val="23"/>
          <w:szCs w:val="23"/>
        </w:rPr>
      </w:pPr>
      <w:r>
        <w:rPr>
          <w:sz w:val="23"/>
          <w:szCs w:val="23"/>
        </w:rPr>
        <w:t xml:space="preserve">No one shall leave boat trailers, other trailers, moving trucks, personal watercraft, campers, or motor homes overnight at Blue Water. </w:t>
      </w:r>
      <w:r w:rsidR="00D6405D">
        <w:rPr>
          <w:sz w:val="23"/>
          <w:szCs w:val="23"/>
        </w:rPr>
        <w:t xml:space="preserve"> </w:t>
      </w:r>
      <w:bookmarkStart w:id="5" w:name="_Hlk492490829"/>
      <w:proofErr w:type="spellStart"/>
      <w:r w:rsidR="00D6405D" w:rsidRPr="00D6405D">
        <w:rPr>
          <w:sz w:val="23"/>
          <w:szCs w:val="23"/>
        </w:rPr>
        <w:t>Shrocks</w:t>
      </w:r>
      <w:proofErr w:type="spellEnd"/>
      <w:r w:rsidR="00D6405D" w:rsidRPr="00D6405D">
        <w:rPr>
          <w:sz w:val="23"/>
          <w:szCs w:val="23"/>
        </w:rPr>
        <w:t xml:space="preserve"> Marina </w:t>
      </w:r>
      <w:r w:rsidR="00D6405D">
        <w:rPr>
          <w:sz w:val="23"/>
          <w:szCs w:val="23"/>
        </w:rPr>
        <w:t>(</w:t>
      </w:r>
      <w:r w:rsidR="00D6405D" w:rsidRPr="00D6405D">
        <w:rPr>
          <w:sz w:val="23"/>
          <w:szCs w:val="23"/>
        </w:rPr>
        <w:t>877-798-5194</w:t>
      </w:r>
      <w:r w:rsidR="00D6405D">
        <w:rPr>
          <w:sz w:val="23"/>
          <w:szCs w:val="23"/>
        </w:rPr>
        <w:t>)</w:t>
      </w:r>
      <w:r w:rsidR="00D6405D" w:rsidRPr="00D6405D">
        <w:rPr>
          <w:sz w:val="23"/>
          <w:szCs w:val="23"/>
        </w:rPr>
        <w:t xml:space="preserve"> </w:t>
      </w:r>
      <w:r w:rsidR="00D6405D">
        <w:rPr>
          <w:sz w:val="23"/>
          <w:szCs w:val="23"/>
        </w:rPr>
        <w:t xml:space="preserve">can provide </w:t>
      </w:r>
      <w:r w:rsidR="00D6405D" w:rsidRPr="00D6405D">
        <w:rPr>
          <w:sz w:val="23"/>
          <w:szCs w:val="23"/>
        </w:rPr>
        <w:t>a single storage night for $10 fee or a weekend for $15</w:t>
      </w:r>
      <w:r w:rsidR="00D6405D">
        <w:rPr>
          <w:sz w:val="23"/>
          <w:szCs w:val="23"/>
        </w:rPr>
        <w:t>, with l</w:t>
      </w:r>
      <w:r w:rsidR="00D6405D" w:rsidRPr="00D6405D">
        <w:rPr>
          <w:sz w:val="23"/>
          <w:szCs w:val="23"/>
        </w:rPr>
        <w:t>onger periods negotiable.   Trailer owners are welcome to come and go after hours</w:t>
      </w:r>
      <w:r w:rsidR="00D6405D">
        <w:rPr>
          <w:sz w:val="23"/>
          <w:szCs w:val="23"/>
        </w:rPr>
        <w:t>,</w:t>
      </w:r>
      <w:r w:rsidR="00D6405D" w:rsidRPr="00D6405D">
        <w:rPr>
          <w:sz w:val="23"/>
          <w:szCs w:val="23"/>
        </w:rPr>
        <w:t xml:space="preserve"> if need be. </w:t>
      </w:r>
      <w:bookmarkEnd w:id="5"/>
    </w:p>
    <w:p w:rsidR="006154DB" w:rsidRDefault="006154DB" w:rsidP="006154DB">
      <w:pPr>
        <w:pStyle w:val="Default"/>
        <w:rPr>
          <w:b/>
          <w:bCs/>
          <w:sz w:val="23"/>
          <w:szCs w:val="23"/>
        </w:rPr>
      </w:pPr>
    </w:p>
    <w:p w:rsidR="006154DB" w:rsidRDefault="006154DB" w:rsidP="006154DB">
      <w:pPr>
        <w:pStyle w:val="Default"/>
        <w:rPr>
          <w:sz w:val="23"/>
          <w:szCs w:val="23"/>
        </w:rPr>
      </w:pPr>
      <w:r>
        <w:rPr>
          <w:b/>
          <w:bCs/>
          <w:sz w:val="23"/>
          <w:szCs w:val="23"/>
        </w:rPr>
        <w:t xml:space="preserve">CONDO OWNER RESPONSIBILITIES </w:t>
      </w:r>
    </w:p>
    <w:p w:rsidR="006154DB" w:rsidRDefault="006154DB" w:rsidP="006154DB">
      <w:pPr>
        <w:pStyle w:val="Default"/>
        <w:rPr>
          <w:sz w:val="23"/>
          <w:szCs w:val="23"/>
        </w:rPr>
      </w:pPr>
      <w:r>
        <w:rPr>
          <w:sz w:val="23"/>
          <w:szCs w:val="23"/>
        </w:rPr>
        <w:t xml:space="preserve">Affixing or Change to Condo Exterior: </w:t>
      </w:r>
      <w:r w:rsidR="0088072A">
        <w:rPr>
          <w:sz w:val="23"/>
          <w:szCs w:val="23"/>
        </w:rPr>
        <w:t xml:space="preserve">  </w:t>
      </w:r>
      <w:r>
        <w:rPr>
          <w:b/>
          <w:bCs/>
          <w:i/>
          <w:iCs/>
          <w:sz w:val="23"/>
          <w:szCs w:val="23"/>
        </w:rPr>
        <w:t>Owners nor anyone else shall not penetrate, hang, affix, drill, screw, or nail into the exterior of the condo without written approval (any such action may void the 50 year warranty on the siding</w:t>
      </w:r>
      <w:r>
        <w:rPr>
          <w:i/>
          <w:iCs/>
          <w:sz w:val="23"/>
          <w:szCs w:val="23"/>
        </w:rPr>
        <w:t xml:space="preserve">), </w:t>
      </w:r>
      <w:r>
        <w:rPr>
          <w:sz w:val="23"/>
          <w:szCs w:val="23"/>
        </w:rPr>
        <w:t xml:space="preserve">and shall not alter or change the external appearance or structure of the condo without the owner filing a written request form and obtaining Board approval. </w:t>
      </w:r>
      <w:r>
        <w:rPr>
          <w:b/>
          <w:bCs/>
          <w:i/>
          <w:iCs/>
          <w:sz w:val="23"/>
          <w:szCs w:val="23"/>
        </w:rPr>
        <w:t xml:space="preserve">If in doubt, the owner should ask </w:t>
      </w:r>
      <w:r w:rsidR="00B1276D">
        <w:rPr>
          <w:b/>
          <w:bCs/>
          <w:i/>
          <w:iCs/>
          <w:sz w:val="23"/>
          <w:szCs w:val="23"/>
        </w:rPr>
        <w:t>Associated</w:t>
      </w:r>
      <w:r>
        <w:rPr>
          <w:b/>
          <w:bCs/>
          <w:i/>
          <w:iCs/>
          <w:sz w:val="23"/>
          <w:szCs w:val="23"/>
        </w:rPr>
        <w:t xml:space="preserve"> Property Management before making or contracting change</w:t>
      </w:r>
      <w:r>
        <w:rPr>
          <w:b/>
          <w:bCs/>
          <w:sz w:val="23"/>
          <w:szCs w:val="23"/>
        </w:rPr>
        <w:t xml:space="preserve">. </w:t>
      </w:r>
    </w:p>
    <w:p w:rsidR="0088072A" w:rsidRDefault="0088072A" w:rsidP="006154DB">
      <w:pPr>
        <w:pStyle w:val="Default"/>
        <w:rPr>
          <w:sz w:val="23"/>
          <w:szCs w:val="23"/>
        </w:rPr>
      </w:pPr>
    </w:p>
    <w:p w:rsidR="006154DB" w:rsidRDefault="006154DB" w:rsidP="006154DB">
      <w:pPr>
        <w:pStyle w:val="Default"/>
        <w:rPr>
          <w:sz w:val="23"/>
          <w:szCs w:val="23"/>
        </w:rPr>
      </w:pPr>
      <w:r>
        <w:rPr>
          <w:sz w:val="23"/>
          <w:szCs w:val="23"/>
        </w:rPr>
        <w:t xml:space="preserve">Windows and Window Coverings: </w:t>
      </w:r>
    </w:p>
    <w:p w:rsidR="006154DB" w:rsidRDefault="006154DB" w:rsidP="006154DB">
      <w:pPr>
        <w:pStyle w:val="Default"/>
        <w:rPr>
          <w:sz w:val="23"/>
          <w:szCs w:val="23"/>
        </w:rPr>
      </w:pPr>
      <w:r>
        <w:rPr>
          <w:sz w:val="23"/>
          <w:szCs w:val="23"/>
        </w:rPr>
        <w:t xml:space="preserve">Owners shall maintain windows and screens in good repair with any window covering exposed to outside view in a neutral color. </w:t>
      </w:r>
      <w:r w:rsidR="00C640BE">
        <w:rPr>
          <w:sz w:val="23"/>
          <w:szCs w:val="23"/>
        </w:rPr>
        <w:t xml:space="preserve"> </w:t>
      </w:r>
      <w:r>
        <w:rPr>
          <w:sz w:val="23"/>
          <w:szCs w:val="23"/>
        </w:rPr>
        <w:t xml:space="preserve">No other window covering is permitted. </w:t>
      </w:r>
    </w:p>
    <w:p w:rsidR="0088072A" w:rsidRDefault="0088072A" w:rsidP="006154DB">
      <w:pPr>
        <w:pStyle w:val="Default"/>
        <w:rPr>
          <w:sz w:val="23"/>
          <w:szCs w:val="23"/>
        </w:rPr>
      </w:pPr>
    </w:p>
    <w:p w:rsidR="00C640BE" w:rsidRDefault="00C640BE" w:rsidP="006154DB">
      <w:pPr>
        <w:pStyle w:val="Default"/>
        <w:rPr>
          <w:sz w:val="23"/>
          <w:szCs w:val="23"/>
        </w:rPr>
      </w:pPr>
    </w:p>
    <w:p w:rsidR="006154DB" w:rsidRDefault="006154DB" w:rsidP="006154DB">
      <w:pPr>
        <w:pStyle w:val="Default"/>
        <w:rPr>
          <w:sz w:val="23"/>
          <w:szCs w:val="23"/>
        </w:rPr>
      </w:pPr>
      <w:r>
        <w:rPr>
          <w:sz w:val="23"/>
          <w:szCs w:val="23"/>
        </w:rPr>
        <w:lastRenderedPageBreak/>
        <w:t xml:space="preserve">Landscaping and Lawns: </w:t>
      </w:r>
    </w:p>
    <w:p w:rsidR="006154DB" w:rsidRDefault="006154DB" w:rsidP="006154DB">
      <w:pPr>
        <w:pStyle w:val="Default"/>
        <w:rPr>
          <w:sz w:val="23"/>
          <w:szCs w:val="23"/>
        </w:rPr>
      </w:pPr>
      <w:r>
        <w:rPr>
          <w:sz w:val="23"/>
          <w:szCs w:val="23"/>
        </w:rPr>
        <w:t xml:space="preserve">Owners may install a reasonable number of live plantings. No exterior decorative items may be added without permission of the Board. </w:t>
      </w:r>
    </w:p>
    <w:p w:rsidR="006154DB" w:rsidRDefault="006154DB" w:rsidP="006154DB">
      <w:pPr>
        <w:pStyle w:val="Default"/>
        <w:rPr>
          <w:sz w:val="23"/>
          <w:szCs w:val="23"/>
        </w:rPr>
      </w:pPr>
      <w:r>
        <w:rPr>
          <w:sz w:val="23"/>
          <w:szCs w:val="23"/>
        </w:rPr>
        <w:t xml:space="preserve">Owners/guests shall not operate wheeled vehicles/bikes/golf carts or scooters, or leave furniture, toys, boat covers, canvases, etc., on the lawn. </w:t>
      </w:r>
    </w:p>
    <w:p w:rsidR="0088072A" w:rsidRDefault="0088072A" w:rsidP="006154DB">
      <w:pPr>
        <w:pStyle w:val="Default"/>
        <w:rPr>
          <w:sz w:val="23"/>
          <w:szCs w:val="23"/>
        </w:rPr>
      </w:pPr>
    </w:p>
    <w:p w:rsidR="006154DB" w:rsidRDefault="006154DB" w:rsidP="006154DB">
      <w:pPr>
        <w:pStyle w:val="Default"/>
        <w:rPr>
          <w:sz w:val="23"/>
          <w:szCs w:val="23"/>
        </w:rPr>
      </w:pPr>
      <w:r>
        <w:rPr>
          <w:sz w:val="23"/>
          <w:szCs w:val="23"/>
        </w:rPr>
        <w:t xml:space="preserve">For Sale Signs: </w:t>
      </w:r>
      <w:r w:rsidR="00D90B70">
        <w:rPr>
          <w:sz w:val="23"/>
          <w:szCs w:val="23"/>
        </w:rPr>
        <w:t xml:space="preserve">  </w:t>
      </w:r>
      <w:r>
        <w:rPr>
          <w:sz w:val="23"/>
          <w:szCs w:val="23"/>
        </w:rPr>
        <w:t xml:space="preserve">One sign is permitted on the interior side of the condo window. </w:t>
      </w:r>
    </w:p>
    <w:p w:rsidR="0088072A" w:rsidRDefault="0088072A" w:rsidP="006154DB">
      <w:pPr>
        <w:pStyle w:val="Default"/>
        <w:rPr>
          <w:b/>
          <w:bCs/>
          <w:sz w:val="23"/>
          <w:szCs w:val="23"/>
        </w:rPr>
      </w:pPr>
    </w:p>
    <w:p w:rsidR="006154DB" w:rsidRDefault="006154DB" w:rsidP="006154DB">
      <w:pPr>
        <w:pStyle w:val="Default"/>
        <w:rPr>
          <w:sz w:val="23"/>
          <w:szCs w:val="23"/>
        </w:rPr>
      </w:pPr>
      <w:r>
        <w:rPr>
          <w:b/>
          <w:bCs/>
          <w:sz w:val="23"/>
          <w:szCs w:val="23"/>
        </w:rPr>
        <w:t xml:space="preserve">PEACEFULNESS AT BLUE WATER </w:t>
      </w:r>
    </w:p>
    <w:p w:rsidR="006154DB" w:rsidRDefault="006154DB" w:rsidP="006154DB">
      <w:pPr>
        <w:pStyle w:val="Default"/>
        <w:rPr>
          <w:sz w:val="23"/>
          <w:szCs w:val="23"/>
        </w:rPr>
      </w:pPr>
      <w:r>
        <w:rPr>
          <w:sz w:val="23"/>
          <w:szCs w:val="23"/>
        </w:rPr>
        <w:t xml:space="preserve">Enjoyment of Blue Water Living: Owners are asked to be considerate of their conversations, behavior, or noise level (and those of their guests) which might interfere with their neighbors’ rights or enjoyment of their property. </w:t>
      </w:r>
    </w:p>
    <w:p w:rsidR="0088072A" w:rsidRDefault="0088072A" w:rsidP="006154DB">
      <w:pPr>
        <w:pStyle w:val="Default"/>
        <w:rPr>
          <w:b/>
          <w:bCs/>
          <w:sz w:val="23"/>
          <w:szCs w:val="23"/>
        </w:rPr>
      </w:pPr>
    </w:p>
    <w:p w:rsidR="006154DB" w:rsidRDefault="006154DB" w:rsidP="006154DB">
      <w:pPr>
        <w:pStyle w:val="Default"/>
        <w:rPr>
          <w:sz w:val="23"/>
          <w:szCs w:val="23"/>
        </w:rPr>
      </w:pPr>
      <w:r>
        <w:rPr>
          <w:b/>
          <w:bCs/>
          <w:sz w:val="23"/>
          <w:szCs w:val="23"/>
        </w:rPr>
        <w:t xml:space="preserve">FISHING AT BLUE WATER </w:t>
      </w:r>
    </w:p>
    <w:p w:rsidR="00EE0CDE" w:rsidRDefault="006154DB" w:rsidP="006154DB">
      <w:pPr>
        <w:widowControl/>
        <w:jc w:val="both"/>
        <w:rPr>
          <w:rFonts w:ascii="Calibri" w:hAnsi="Calibri" w:cs="Calibri"/>
          <w:snapToGrid/>
          <w:color w:val="000000"/>
          <w:sz w:val="23"/>
          <w:szCs w:val="23"/>
        </w:rPr>
      </w:pPr>
      <w:r w:rsidRPr="0088072A">
        <w:rPr>
          <w:rFonts w:ascii="Calibri" w:hAnsi="Calibri" w:cs="Calibri"/>
          <w:snapToGrid/>
          <w:color w:val="000000"/>
          <w:sz w:val="23"/>
          <w:szCs w:val="23"/>
        </w:rPr>
        <w:t>Boat owners and guests may fish from their docks in the marina but not fish from any of the marina rocks, paving, or walk.</w:t>
      </w:r>
    </w:p>
    <w:p w:rsidR="0088072A" w:rsidRDefault="0088072A" w:rsidP="006154DB">
      <w:pPr>
        <w:widowControl/>
        <w:jc w:val="both"/>
        <w:rPr>
          <w:rFonts w:ascii="Calibri" w:hAnsi="Calibri" w:cs="Calibri"/>
          <w:snapToGrid/>
          <w:color w:val="000000"/>
          <w:sz w:val="23"/>
          <w:szCs w:val="23"/>
        </w:rPr>
      </w:pPr>
    </w:p>
    <w:p w:rsidR="00F465B8" w:rsidRDefault="00F465B8" w:rsidP="006154DB">
      <w:pPr>
        <w:widowControl/>
        <w:jc w:val="both"/>
        <w:rPr>
          <w:rFonts w:ascii="Calibri" w:hAnsi="Calibri" w:cs="Calibri"/>
          <w:snapToGrid/>
          <w:color w:val="000000"/>
          <w:sz w:val="23"/>
          <w:szCs w:val="23"/>
        </w:rPr>
      </w:pPr>
    </w:p>
    <w:p w:rsidR="0088072A" w:rsidRDefault="0088072A" w:rsidP="0088072A">
      <w:pPr>
        <w:pStyle w:val="Default"/>
      </w:pPr>
    </w:p>
    <w:p w:rsidR="0088072A" w:rsidRPr="002D5CE0" w:rsidRDefault="0088072A" w:rsidP="0088072A">
      <w:pPr>
        <w:pStyle w:val="Default"/>
        <w:jc w:val="center"/>
        <w:rPr>
          <w:b/>
          <w:bCs/>
        </w:rPr>
      </w:pPr>
      <w:r w:rsidRPr="002D5CE0">
        <w:rPr>
          <w:b/>
          <w:bCs/>
        </w:rPr>
        <w:t>BLUE WATER MARINA OWNERS’, RENTERS’ AND GUESTS’ RULES:</w:t>
      </w:r>
    </w:p>
    <w:p w:rsidR="002D5CE0" w:rsidRDefault="002D5CE0" w:rsidP="0088072A">
      <w:pPr>
        <w:pStyle w:val="Default"/>
        <w:rPr>
          <w:b/>
          <w:sz w:val="23"/>
          <w:szCs w:val="23"/>
        </w:rPr>
      </w:pPr>
    </w:p>
    <w:p w:rsidR="0088072A" w:rsidRPr="002D5CE0" w:rsidRDefault="0088072A" w:rsidP="0088072A">
      <w:pPr>
        <w:pStyle w:val="Default"/>
        <w:rPr>
          <w:b/>
          <w:sz w:val="23"/>
          <w:szCs w:val="23"/>
        </w:rPr>
      </w:pPr>
      <w:r w:rsidRPr="002D5CE0">
        <w:rPr>
          <w:b/>
          <w:sz w:val="23"/>
          <w:szCs w:val="23"/>
        </w:rPr>
        <w:t xml:space="preserve">BE SAFE: </w:t>
      </w:r>
    </w:p>
    <w:p w:rsidR="0088072A" w:rsidRPr="0088072A" w:rsidRDefault="0088072A" w:rsidP="0088072A">
      <w:pPr>
        <w:pStyle w:val="Default"/>
        <w:spacing w:after="42"/>
        <w:rPr>
          <w:sz w:val="23"/>
          <w:szCs w:val="23"/>
        </w:rPr>
      </w:pPr>
      <w:r w:rsidRPr="0088072A">
        <w:rPr>
          <w:sz w:val="23"/>
          <w:szCs w:val="23"/>
        </w:rPr>
        <w:t xml:space="preserve"> Children under the age of 13 must wear a UCCG approved minimum type two PFD while in the marina. </w:t>
      </w:r>
    </w:p>
    <w:p w:rsidR="0088072A" w:rsidRPr="0088072A" w:rsidRDefault="0088072A" w:rsidP="0088072A">
      <w:pPr>
        <w:pStyle w:val="Default"/>
        <w:spacing w:after="42"/>
        <w:rPr>
          <w:sz w:val="23"/>
          <w:szCs w:val="23"/>
        </w:rPr>
      </w:pPr>
      <w:r w:rsidRPr="0088072A">
        <w:rPr>
          <w:sz w:val="23"/>
          <w:szCs w:val="23"/>
        </w:rPr>
        <w:t xml:space="preserve"> See something unsafe, let us know </w:t>
      </w:r>
    </w:p>
    <w:p w:rsidR="0088072A" w:rsidRPr="0088072A" w:rsidRDefault="0088072A" w:rsidP="0088072A">
      <w:pPr>
        <w:pStyle w:val="Default"/>
        <w:spacing w:after="42"/>
        <w:rPr>
          <w:sz w:val="23"/>
          <w:szCs w:val="23"/>
        </w:rPr>
      </w:pPr>
      <w:r w:rsidRPr="0088072A">
        <w:rPr>
          <w:sz w:val="23"/>
          <w:szCs w:val="23"/>
        </w:rPr>
        <w:t> Road speed is 10 mph everywhere</w:t>
      </w:r>
      <w:r w:rsidR="002D5CE0">
        <w:rPr>
          <w:sz w:val="23"/>
          <w:szCs w:val="23"/>
        </w:rPr>
        <w:t xml:space="preserve">, </w:t>
      </w:r>
      <w:r w:rsidRPr="0088072A">
        <w:rPr>
          <w:sz w:val="23"/>
          <w:szCs w:val="23"/>
        </w:rPr>
        <w:t xml:space="preserve">Children and pedestrians have the right of way. </w:t>
      </w:r>
    </w:p>
    <w:p w:rsidR="0088072A" w:rsidRPr="0088072A" w:rsidRDefault="0088072A" w:rsidP="0088072A">
      <w:pPr>
        <w:pStyle w:val="Default"/>
        <w:spacing w:after="42"/>
        <w:rPr>
          <w:sz w:val="23"/>
          <w:szCs w:val="23"/>
        </w:rPr>
      </w:pPr>
      <w:r w:rsidRPr="0088072A">
        <w:rPr>
          <w:sz w:val="23"/>
          <w:szCs w:val="23"/>
        </w:rPr>
        <w:t xml:space="preserve"> Minimize tripping hazards on the docks </w:t>
      </w:r>
    </w:p>
    <w:p w:rsidR="0088072A" w:rsidRPr="0088072A" w:rsidRDefault="0088072A" w:rsidP="002D5CE0">
      <w:pPr>
        <w:pStyle w:val="Default"/>
        <w:rPr>
          <w:sz w:val="23"/>
          <w:szCs w:val="23"/>
        </w:rPr>
      </w:pPr>
      <w:r w:rsidRPr="0088072A">
        <w:rPr>
          <w:sz w:val="23"/>
          <w:szCs w:val="23"/>
        </w:rPr>
        <w:t> Fires and fireworks are not allowed</w:t>
      </w:r>
      <w:r w:rsidR="002D5CE0">
        <w:rPr>
          <w:sz w:val="23"/>
          <w:szCs w:val="23"/>
        </w:rPr>
        <w:t xml:space="preserve">.  </w:t>
      </w:r>
      <w:r w:rsidRPr="0088072A">
        <w:rPr>
          <w:sz w:val="23"/>
          <w:szCs w:val="23"/>
        </w:rPr>
        <w:t xml:space="preserve"> </w:t>
      </w:r>
      <w:r w:rsidR="002D5CE0" w:rsidRPr="0088072A">
        <w:rPr>
          <w:sz w:val="23"/>
          <w:szCs w:val="23"/>
        </w:rPr>
        <w:t xml:space="preserve">Firearm and fireworks discharge is not allowed with the exception of USCG approved devices. </w:t>
      </w:r>
    </w:p>
    <w:p w:rsidR="0088072A" w:rsidRPr="0088072A" w:rsidRDefault="0088072A" w:rsidP="0088072A">
      <w:pPr>
        <w:pStyle w:val="Default"/>
        <w:spacing w:after="42"/>
        <w:rPr>
          <w:sz w:val="23"/>
          <w:szCs w:val="23"/>
        </w:rPr>
      </w:pPr>
      <w:r w:rsidRPr="0088072A">
        <w:rPr>
          <w:sz w:val="23"/>
          <w:szCs w:val="23"/>
        </w:rPr>
        <w:t xml:space="preserve"> Swimming is not allowed </w:t>
      </w:r>
    </w:p>
    <w:p w:rsidR="0088072A" w:rsidRPr="0088072A" w:rsidRDefault="0088072A" w:rsidP="0088072A">
      <w:pPr>
        <w:pStyle w:val="Default"/>
        <w:spacing w:after="42"/>
        <w:rPr>
          <w:sz w:val="23"/>
          <w:szCs w:val="23"/>
        </w:rPr>
      </w:pPr>
      <w:r w:rsidRPr="0088072A">
        <w:rPr>
          <w:sz w:val="23"/>
          <w:szCs w:val="23"/>
        </w:rPr>
        <w:t xml:space="preserve"> Boats are to run at idle speeds only </w:t>
      </w:r>
    </w:p>
    <w:p w:rsidR="0088072A" w:rsidRPr="0088072A" w:rsidRDefault="0088072A" w:rsidP="0088072A">
      <w:pPr>
        <w:pStyle w:val="Default"/>
        <w:spacing w:after="42"/>
        <w:rPr>
          <w:sz w:val="23"/>
          <w:szCs w:val="23"/>
        </w:rPr>
      </w:pPr>
      <w:r w:rsidRPr="0088072A">
        <w:rPr>
          <w:sz w:val="23"/>
          <w:szCs w:val="23"/>
        </w:rPr>
        <w:t xml:space="preserve"> Incoming vessels have the right of way </w:t>
      </w:r>
    </w:p>
    <w:p w:rsidR="0088072A" w:rsidRPr="0088072A" w:rsidRDefault="0088072A" w:rsidP="0088072A">
      <w:pPr>
        <w:pStyle w:val="Default"/>
        <w:spacing w:after="42"/>
        <w:rPr>
          <w:sz w:val="23"/>
          <w:szCs w:val="23"/>
        </w:rPr>
      </w:pPr>
      <w:r w:rsidRPr="0088072A">
        <w:rPr>
          <w:sz w:val="23"/>
          <w:szCs w:val="23"/>
        </w:rPr>
        <w:t xml:space="preserve"> Only “bow-in” docking is allowed </w:t>
      </w:r>
    </w:p>
    <w:p w:rsidR="0088072A" w:rsidRPr="0088072A" w:rsidRDefault="0088072A" w:rsidP="0088072A">
      <w:pPr>
        <w:pStyle w:val="Default"/>
        <w:spacing w:after="42"/>
        <w:rPr>
          <w:sz w:val="23"/>
          <w:szCs w:val="23"/>
        </w:rPr>
      </w:pPr>
      <w:r w:rsidRPr="0088072A">
        <w:rPr>
          <w:sz w:val="23"/>
          <w:szCs w:val="23"/>
        </w:rPr>
        <w:t> Do not throw stones/rocks into the water</w:t>
      </w:r>
      <w:r w:rsidR="002D5CE0">
        <w:rPr>
          <w:sz w:val="23"/>
          <w:szCs w:val="23"/>
        </w:rPr>
        <w:t xml:space="preserve">. </w:t>
      </w:r>
      <w:r w:rsidRPr="0088072A">
        <w:rPr>
          <w:sz w:val="23"/>
          <w:szCs w:val="23"/>
        </w:rPr>
        <w:t xml:space="preserve"> You may not climb or walk on the rocks </w:t>
      </w:r>
    </w:p>
    <w:p w:rsidR="0088072A" w:rsidRPr="0088072A" w:rsidRDefault="0088072A" w:rsidP="0088072A">
      <w:pPr>
        <w:pStyle w:val="Default"/>
        <w:spacing w:after="42"/>
        <w:rPr>
          <w:sz w:val="23"/>
          <w:szCs w:val="23"/>
        </w:rPr>
      </w:pPr>
      <w:r w:rsidRPr="0088072A">
        <w:rPr>
          <w:sz w:val="23"/>
          <w:szCs w:val="23"/>
        </w:rPr>
        <w:t xml:space="preserve"> All water craft are required to have a fire extinguisher </w:t>
      </w:r>
    </w:p>
    <w:p w:rsidR="0088072A" w:rsidRPr="0088072A" w:rsidRDefault="0088072A" w:rsidP="0088072A">
      <w:pPr>
        <w:pStyle w:val="Default"/>
        <w:spacing w:after="42"/>
        <w:rPr>
          <w:sz w:val="23"/>
          <w:szCs w:val="23"/>
        </w:rPr>
      </w:pPr>
      <w:r w:rsidRPr="0088072A">
        <w:rPr>
          <w:sz w:val="23"/>
          <w:szCs w:val="23"/>
        </w:rPr>
        <w:t xml:space="preserve"> Only 30 amp molded marine grade electrical cords are allowed </w:t>
      </w:r>
    </w:p>
    <w:p w:rsidR="0088072A" w:rsidRPr="0088072A" w:rsidRDefault="0088072A" w:rsidP="0088072A">
      <w:pPr>
        <w:pStyle w:val="Default"/>
        <w:rPr>
          <w:sz w:val="23"/>
          <w:szCs w:val="23"/>
        </w:rPr>
      </w:pPr>
      <w:r w:rsidRPr="0088072A">
        <w:rPr>
          <w:sz w:val="23"/>
          <w:szCs w:val="23"/>
        </w:rPr>
        <w:t xml:space="preserve"> </w:t>
      </w:r>
    </w:p>
    <w:p w:rsidR="0088072A" w:rsidRPr="002D5CE0" w:rsidRDefault="0088072A" w:rsidP="0088072A">
      <w:pPr>
        <w:pStyle w:val="Default"/>
        <w:rPr>
          <w:b/>
          <w:sz w:val="23"/>
          <w:szCs w:val="23"/>
        </w:rPr>
      </w:pPr>
      <w:r w:rsidRPr="002D5CE0">
        <w:rPr>
          <w:b/>
          <w:sz w:val="23"/>
          <w:szCs w:val="23"/>
        </w:rPr>
        <w:t xml:space="preserve">BE PROUD OF OUR MARINA </w:t>
      </w:r>
    </w:p>
    <w:p w:rsidR="0088072A" w:rsidRPr="0088072A" w:rsidRDefault="0088072A" w:rsidP="0088072A">
      <w:pPr>
        <w:pStyle w:val="Default"/>
        <w:spacing w:after="42"/>
        <w:rPr>
          <w:sz w:val="23"/>
          <w:szCs w:val="23"/>
        </w:rPr>
      </w:pPr>
      <w:r w:rsidRPr="0088072A">
        <w:rPr>
          <w:sz w:val="23"/>
          <w:szCs w:val="23"/>
        </w:rPr>
        <w:t xml:space="preserve"> Cutting or stapling or nailing of dock boards is not allowed </w:t>
      </w:r>
    </w:p>
    <w:p w:rsidR="0088072A" w:rsidRPr="0088072A" w:rsidRDefault="0088072A" w:rsidP="0088072A">
      <w:pPr>
        <w:pStyle w:val="Default"/>
        <w:spacing w:after="42"/>
        <w:rPr>
          <w:sz w:val="23"/>
          <w:szCs w:val="23"/>
        </w:rPr>
      </w:pPr>
      <w:r w:rsidRPr="0088072A">
        <w:rPr>
          <w:sz w:val="23"/>
          <w:szCs w:val="23"/>
        </w:rPr>
        <w:t xml:space="preserve"> Fenders attached to the docks may be white only </w:t>
      </w:r>
    </w:p>
    <w:p w:rsidR="0088072A" w:rsidRPr="0088072A" w:rsidRDefault="0088072A" w:rsidP="0088072A">
      <w:pPr>
        <w:pStyle w:val="Default"/>
        <w:spacing w:after="42"/>
        <w:rPr>
          <w:sz w:val="23"/>
          <w:szCs w:val="23"/>
        </w:rPr>
      </w:pPr>
      <w:r w:rsidRPr="0088072A">
        <w:rPr>
          <w:sz w:val="23"/>
          <w:szCs w:val="23"/>
        </w:rPr>
        <w:t xml:space="preserve"> Charter boats </w:t>
      </w:r>
      <w:r w:rsidR="002D5CE0">
        <w:rPr>
          <w:sz w:val="23"/>
          <w:szCs w:val="23"/>
        </w:rPr>
        <w:t xml:space="preserve">and dock boxes </w:t>
      </w:r>
      <w:r w:rsidRPr="0088072A">
        <w:rPr>
          <w:sz w:val="23"/>
          <w:szCs w:val="23"/>
        </w:rPr>
        <w:t xml:space="preserve">are not allowed </w:t>
      </w:r>
    </w:p>
    <w:p w:rsidR="0088072A" w:rsidRPr="0088072A" w:rsidRDefault="0088072A" w:rsidP="0088072A">
      <w:pPr>
        <w:pStyle w:val="Default"/>
        <w:rPr>
          <w:sz w:val="23"/>
          <w:szCs w:val="23"/>
        </w:rPr>
      </w:pPr>
    </w:p>
    <w:p w:rsidR="0088072A" w:rsidRPr="002D5CE0" w:rsidRDefault="0088072A" w:rsidP="0088072A">
      <w:pPr>
        <w:pStyle w:val="Default"/>
        <w:rPr>
          <w:b/>
          <w:sz w:val="23"/>
          <w:szCs w:val="23"/>
        </w:rPr>
      </w:pPr>
      <w:r w:rsidRPr="002D5CE0">
        <w:rPr>
          <w:b/>
          <w:sz w:val="23"/>
          <w:szCs w:val="23"/>
        </w:rPr>
        <w:t xml:space="preserve">BE CONSIDERATE </w:t>
      </w:r>
    </w:p>
    <w:p w:rsidR="0088072A" w:rsidRPr="0088072A" w:rsidRDefault="0088072A" w:rsidP="0088072A">
      <w:pPr>
        <w:pStyle w:val="Default"/>
        <w:spacing w:after="42"/>
        <w:rPr>
          <w:sz w:val="23"/>
          <w:szCs w:val="23"/>
        </w:rPr>
      </w:pPr>
      <w:r w:rsidRPr="0088072A">
        <w:rPr>
          <w:sz w:val="23"/>
          <w:szCs w:val="23"/>
        </w:rPr>
        <w:t xml:space="preserve"> Overnight on boats is not allowed </w:t>
      </w:r>
    </w:p>
    <w:p w:rsidR="0088072A" w:rsidRPr="0088072A" w:rsidRDefault="0088072A" w:rsidP="0088072A">
      <w:pPr>
        <w:pStyle w:val="Default"/>
        <w:spacing w:after="42"/>
        <w:rPr>
          <w:sz w:val="23"/>
          <w:szCs w:val="23"/>
        </w:rPr>
      </w:pPr>
      <w:r w:rsidRPr="0088072A">
        <w:rPr>
          <w:sz w:val="23"/>
          <w:szCs w:val="23"/>
        </w:rPr>
        <w:t xml:space="preserve"> Engine noise is limited to 90 </w:t>
      </w:r>
      <w:proofErr w:type="spellStart"/>
      <w:r w:rsidRPr="0088072A">
        <w:rPr>
          <w:sz w:val="23"/>
          <w:szCs w:val="23"/>
        </w:rPr>
        <w:t>dB.</w:t>
      </w:r>
      <w:proofErr w:type="spellEnd"/>
      <w:r w:rsidRPr="0088072A">
        <w:rPr>
          <w:sz w:val="23"/>
          <w:szCs w:val="23"/>
        </w:rPr>
        <w:t xml:space="preserve"> </w:t>
      </w:r>
    </w:p>
    <w:p w:rsidR="0088072A" w:rsidRPr="0088072A" w:rsidRDefault="0088072A" w:rsidP="0088072A">
      <w:pPr>
        <w:pStyle w:val="Default"/>
        <w:spacing w:after="42"/>
        <w:rPr>
          <w:sz w:val="23"/>
          <w:szCs w:val="23"/>
        </w:rPr>
      </w:pPr>
      <w:r w:rsidRPr="0088072A">
        <w:rPr>
          <w:sz w:val="23"/>
          <w:szCs w:val="23"/>
        </w:rPr>
        <w:t xml:space="preserve"> Being on another’s boat and not being invited is trespassing and will be dealt with as such. </w:t>
      </w:r>
    </w:p>
    <w:p w:rsidR="0088072A" w:rsidRPr="0088072A" w:rsidRDefault="0088072A" w:rsidP="0088072A">
      <w:pPr>
        <w:pStyle w:val="Default"/>
        <w:spacing w:after="42"/>
        <w:rPr>
          <w:sz w:val="23"/>
          <w:szCs w:val="23"/>
        </w:rPr>
      </w:pPr>
      <w:r w:rsidRPr="0088072A">
        <w:rPr>
          <w:sz w:val="23"/>
          <w:szCs w:val="23"/>
        </w:rPr>
        <w:t xml:space="preserve"> Children are only allowed on their family’s dock </w:t>
      </w:r>
    </w:p>
    <w:p w:rsidR="0088072A" w:rsidRPr="0088072A" w:rsidRDefault="0088072A" w:rsidP="0088072A">
      <w:pPr>
        <w:pStyle w:val="Default"/>
        <w:spacing w:after="42"/>
        <w:rPr>
          <w:sz w:val="23"/>
          <w:szCs w:val="23"/>
        </w:rPr>
      </w:pPr>
      <w:r w:rsidRPr="0088072A">
        <w:rPr>
          <w:sz w:val="23"/>
          <w:szCs w:val="23"/>
        </w:rPr>
        <w:t xml:space="preserve"> Official Paid season is May 15th to October 15th. </w:t>
      </w:r>
    </w:p>
    <w:p w:rsidR="0088072A" w:rsidRPr="0088072A" w:rsidRDefault="0088072A" w:rsidP="0088072A">
      <w:pPr>
        <w:pStyle w:val="Default"/>
        <w:rPr>
          <w:sz w:val="23"/>
          <w:szCs w:val="23"/>
        </w:rPr>
      </w:pPr>
      <w:r w:rsidRPr="0088072A">
        <w:rPr>
          <w:sz w:val="23"/>
          <w:szCs w:val="23"/>
        </w:rPr>
        <w:t xml:space="preserve"> Guest dock #94 is available for free stays up to 7 days. Reserve through </w:t>
      </w:r>
      <w:r w:rsidR="002D5CE0">
        <w:rPr>
          <w:sz w:val="23"/>
          <w:szCs w:val="23"/>
        </w:rPr>
        <w:t>Associated</w:t>
      </w:r>
      <w:r w:rsidRPr="0088072A">
        <w:rPr>
          <w:sz w:val="23"/>
          <w:szCs w:val="23"/>
        </w:rPr>
        <w:t xml:space="preserve"> Property Management. Phone </w:t>
      </w:r>
      <w:r w:rsidR="002D5CE0">
        <w:rPr>
          <w:sz w:val="23"/>
          <w:szCs w:val="23"/>
        </w:rPr>
        <w:t>330</w:t>
      </w:r>
      <w:r w:rsidRPr="0088072A">
        <w:rPr>
          <w:sz w:val="23"/>
          <w:szCs w:val="23"/>
        </w:rPr>
        <w:t>-</w:t>
      </w:r>
      <w:r w:rsidR="002D5CE0">
        <w:rPr>
          <w:sz w:val="23"/>
          <w:szCs w:val="23"/>
        </w:rPr>
        <w:t>722-3000</w:t>
      </w:r>
      <w:r w:rsidRPr="0088072A">
        <w:rPr>
          <w:sz w:val="23"/>
          <w:szCs w:val="23"/>
        </w:rPr>
        <w:t xml:space="preserve"> </w:t>
      </w:r>
    </w:p>
    <w:p w:rsidR="0088072A" w:rsidRPr="0088072A" w:rsidRDefault="0088072A" w:rsidP="006154DB">
      <w:pPr>
        <w:widowControl/>
        <w:jc w:val="both"/>
        <w:rPr>
          <w:rFonts w:ascii="Calibri" w:hAnsi="Calibri" w:cs="Calibri"/>
          <w:snapToGrid/>
          <w:color w:val="000000"/>
          <w:sz w:val="23"/>
          <w:szCs w:val="23"/>
        </w:rPr>
      </w:pPr>
    </w:p>
    <w:sectPr w:rsidR="0088072A" w:rsidRPr="0088072A" w:rsidSect="00F465B8">
      <w:endnotePr>
        <w:numFmt w:val="decimal"/>
      </w:endnotePr>
      <w:pgSz w:w="12240" w:h="15840"/>
      <w:pgMar w:top="720" w:right="360" w:bottom="720" w:left="270" w:header="360" w:footer="418" w:gutter="0"/>
      <w:pgNumType w:start="1"/>
      <w:cols w:space="144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952" w:rsidRDefault="000A4952">
      <w:pPr>
        <w:spacing w:line="20" w:lineRule="exact"/>
      </w:pPr>
    </w:p>
  </w:endnote>
  <w:endnote w:type="continuationSeparator" w:id="0">
    <w:p w:rsidR="000A4952" w:rsidRDefault="000A4952">
      <w:r>
        <w:t xml:space="preserve"> </w:t>
      </w:r>
    </w:p>
  </w:endnote>
  <w:endnote w:type="continuationNotice" w:id="1">
    <w:p w:rsidR="000A4952" w:rsidRDefault="000A495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ustereBlackCapsSSK">
    <w:altName w:val="Times New Roman"/>
    <w:charset w:val="00"/>
    <w:family w:val="auto"/>
    <w:pitch w:val="variable"/>
    <w:sig w:usb0="00000001" w:usb1="00000000" w:usb2="00000000" w:usb3="00000000" w:csb0="00000009" w:csb1="00000000"/>
  </w:font>
  <w:font w:name="Broadway">
    <w:panose1 w:val="04040905080B020205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orte">
    <w:altName w:val="Brush Script MT"/>
    <w:panose1 w:val="03060902040502070203"/>
    <w:charset w:val="00"/>
    <w:family w:val="script"/>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DeccaDisplaySSK">
    <w:altName w:val="Times New Roman"/>
    <w:charset w:val="00"/>
    <w:family w:val="auto"/>
    <w:pitch w:val="variable"/>
    <w:sig w:usb0="00000083" w:usb1="00000000" w:usb2="00000000" w:usb3="00000000" w:csb0="00000009" w:csb1="00000000"/>
  </w:font>
  <w:font w:name="Arial Rounded MT Bold">
    <w:altName w:val="Arial"/>
    <w:panose1 w:val="020F0704030504030204"/>
    <w:charset w:val="00"/>
    <w:family w:val="swiss"/>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oyaDisplayCapsSSK">
    <w:altName w:val="Times New Roman"/>
    <w:charset w:val="00"/>
    <w:family w:val="auto"/>
    <w:pitch w:val="variable"/>
    <w:sig w:usb0="00000083" w:usb1="00000000" w:usb2="00000000" w:usb3="00000000" w:csb0="00000009" w:csb1="00000000"/>
  </w:font>
  <w:font w:name="Gigi">
    <w:altName w:val="Gabriola"/>
    <w:panose1 w:val="04040504061007020D02"/>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74C" w:rsidRDefault="004707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74C" w:rsidRDefault="004707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74C" w:rsidRDefault="00470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952" w:rsidRDefault="000A4952">
      <w:r>
        <w:separator/>
      </w:r>
    </w:p>
  </w:footnote>
  <w:footnote w:type="continuationSeparator" w:id="0">
    <w:p w:rsidR="000A4952" w:rsidRDefault="000A4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74C" w:rsidRDefault="004707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74C" w:rsidRDefault="004707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74C" w:rsidRDefault="004707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7B8F"/>
    <w:multiLevelType w:val="hybridMultilevel"/>
    <w:tmpl w:val="B7FE2752"/>
    <w:lvl w:ilvl="0" w:tplc="04090011">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EF1E4A"/>
    <w:multiLevelType w:val="hybridMultilevel"/>
    <w:tmpl w:val="75827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62AA1"/>
    <w:multiLevelType w:val="multilevel"/>
    <w:tmpl w:val="34002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827264"/>
    <w:multiLevelType w:val="multilevel"/>
    <w:tmpl w:val="4246DB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0A6C7DA4"/>
    <w:multiLevelType w:val="hybridMultilevel"/>
    <w:tmpl w:val="980A5032"/>
    <w:lvl w:ilvl="0" w:tplc="41D4B7EC">
      <w:start w:val="1"/>
      <w:numFmt w:val="bullet"/>
      <w:lvlText w:val=""/>
      <w:lvlJc w:val="left"/>
      <w:pPr>
        <w:tabs>
          <w:tab w:val="num" w:pos="864"/>
        </w:tabs>
        <w:ind w:left="79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231B1A"/>
    <w:multiLevelType w:val="multilevel"/>
    <w:tmpl w:val="D6B0B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658F9"/>
    <w:multiLevelType w:val="hybridMultilevel"/>
    <w:tmpl w:val="38C0B05C"/>
    <w:lvl w:ilvl="0" w:tplc="2814F31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77222A"/>
    <w:multiLevelType w:val="multilevel"/>
    <w:tmpl w:val="966A0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23614E"/>
    <w:multiLevelType w:val="multilevel"/>
    <w:tmpl w:val="86D6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4B4EC7"/>
    <w:multiLevelType w:val="multilevel"/>
    <w:tmpl w:val="D410E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BA1170"/>
    <w:multiLevelType w:val="multilevel"/>
    <w:tmpl w:val="520E6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2A011A"/>
    <w:multiLevelType w:val="multilevel"/>
    <w:tmpl w:val="D5269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3231B9"/>
    <w:multiLevelType w:val="hybridMultilevel"/>
    <w:tmpl w:val="891803EC"/>
    <w:lvl w:ilvl="0" w:tplc="2814F31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133843"/>
    <w:multiLevelType w:val="multilevel"/>
    <w:tmpl w:val="238071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57D41AA"/>
    <w:multiLevelType w:val="hybridMultilevel"/>
    <w:tmpl w:val="B420E17A"/>
    <w:lvl w:ilvl="0" w:tplc="8CC87BC0">
      <w:start w:val="1"/>
      <w:numFmt w:val="bullet"/>
      <w:lvlText w:val=""/>
      <w:lvlJc w:val="left"/>
      <w:pPr>
        <w:tabs>
          <w:tab w:val="num" w:pos="720"/>
        </w:tabs>
        <w:ind w:left="72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E15717"/>
    <w:multiLevelType w:val="multilevel"/>
    <w:tmpl w:val="8B886F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C8B4EDC"/>
    <w:multiLevelType w:val="singleLevel"/>
    <w:tmpl w:val="AD983926"/>
    <w:lvl w:ilvl="0">
      <w:start w:val="1"/>
      <w:numFmt w:val="upperLetter"/>
      <w:lvlText w:val="%1."/>
      <w:lvlJc w:val="left"/>
      <w:pPr>
        <w:tabs>
          <w:tab w:val="num" w:pos="720"/>
        </w:tabs>
        <w:ind w:left="720" w:hanging="720"/>
      </w:pPr>
      <w:rPr>
        <w:rFonts w:hint="default"/>
      </w:rPr>
    </w:lvl>
  </w:abstractNum>
  <w:abstractNum w:abstractNumId="17" w15:restartNumberingAfterBreak="0">
    <w:nsid w:val="3EA62B25"/>
    <w:multiLevelType w:val="hybridMultilevel"/>
    <w:tmpl w:val="ADC4BB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D10739"/>
    <w:multiLevelType w:val="hybridMultilevel"/>
    <w:tmpl w:val="D0F85516"/>
    <w:lvl w:ilvl="0" w:tplc="CED67D28">
      <w:numFmt w:val="bullet"/>
      <w:lvlText w:val=""/>
      <w:lvlJc w:val="left"/>
      <w:pPr>
        <w:tabs>
          <w:tab w:val="num" w:pos="1080"/>
        </w:tabs>
        <w:ind w:left="1080" w:hanging="720"/>
      </w:pPr>
      <w:rPr>
        <w:rFonts w:ascii="Wingdings 2" w:eastAsia="Times New Roman" w:hAnsi="Wingdings 2" w:cs="Arial" w:hint="default"/>
        <w:sz w:val="5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312828"/>
    <w:multiLevelType w:val="hybridMultilevel"/>
    <w:tmpl w:val="6D6E7C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A81E29"/>
    <w:multiLevelType w:val="multilevel"/>
    <w:tmpl w:val="5F72F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330E70"/>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E6E1AD9"/>
    <w:multiLevelType w:val="hybridMultilevel"/>
    <w:tmpl w:val="3E385546"/>
    <w:lvl w:ilvl="0" w:tplc="8CC87BC0">
      <w:start w:val="1"/>
      <w:numFmt w:val="bullet"/>
      <w:lvlText w:val=""/>
      <w:lvlJc w:val="left"/>
      <w:pPr>
        <w:tabs>
          <w:tab w:val="num" w:pos="720"/>
        </w:tabs>
        <w:ind w:left="72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2B56A4"/>
    <w:multiLevelType w:val="multilevel"/>
    <w:tmpl w:val="4246DB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4" w15:restartNumberingAfterBreak="0">
    <w:nsid w:val="50725EDA"/>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1704807"/>
    <w:multiLevelType w:val="singleLevel"/>
    <w:tmpl w:val="09FA06FE"/>
    <w:lvl w:ilvl="0">
      <w:start w:val="17"/>
      <w:numFmt w:val="upperLetter"/>
      <w:lvlText w:val="%1."/>
      <w:lvlJc w:val="left"/>
      <w:pPr>
        <w:tabs>
          <w:tab w:val="num" w:pos="720"/>
        </w:tabs>
        <w:ind w:left="720" w:hanging="720"/>
      </w:pPr>
      <w:rPr>
        <w:rFonts w:hint="default"/>
      </w:rPr>
    </w:lvl>
  </w:abstractNum>
  <w:abstractNum w:abstractNumId="26" w15:restartNumberingAfterBreak="0">
    <w:nsid w:val="655E15AD"/>
    <w:multiLevelType w:val="singleLevel"/>
    <w:tmpl w:val="39525C4A"/>
    <w:lvl w:ilvl="0">
      <w:start w:val="1"/>
      <w:numFmt w:val="bullet"/>
      <w:lvlText w:val=""/>
      <w:lvlJc w:val="left"/>
      <w:pPr>
        <w:tabs>
          <w:tab w:val="num" w:pos="648"/>
        </w:tabs>
        <w:ind w:left="648" w:hanging="648"/>
      </w:pPr>
      <w:rPr>
        <w:rFonts w:ascii="Symbol" w:hAnsi="Symbol" w:hint="default"/>
      </w:rPr>
    </w:lvl>
  </w:abstractNum>
  <w:abstractNum w:abstractNumId="27" w15:restartNumberingAfterBreak="0">
    <w:nsid w:val="67920A86"/>
    <w:multiLevelType w:val="singleLevel"/>
    <w:tmpl w:val="EFB6C3BE"/>
    <w:lvl w:ilvl="0">
      <w:start w:val="17"/>
      <w:numFmt w:val="upperLetter"/>
      <w:lvlText w:val="%1."/>
      <w:lvlJc w:val="left"/>
      <w:pPr>
        <w:tabs>
          <w:tab w:val="num" w:pos="5355"/>
        </w:tabs>
        <w:ind w:left="5355" w:hanging="5355"/>
      </w:pPr>
      <w:rPr>
        <w:rFonts w:hint="default"/>
      </w:rPr>
    </w:lvl>
  </w:abstractNum>
  <w:abstractNum w:abstractNumId="28" w15:restartNumberingAfterBreak="0">
    <w:nsid w:val="67975884"/>
    <w:multiLevelType w:val="multilevel"/>
    <w:tmpl w:val="127C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A91701"/>
    <w:multiLevelType w:val="hybridMultilevel"/>
    <w:tmpl w:val="57909262"/>
    <w:lvl w:ilvl="0" w:tplc="C65A0610">
      <w:start w:val="1"/>
      <w:numFmt w:val="bullet"/>
      <w:lvlText w:val=""/>
      <w:lvlJc w:val="left"/>
      <w:pPr>
        <w:tabs>
          <w:tab w:val="num" w:pos="792"/>
        </w:tabs>
        <w:ind w:left="648" w:hanging="648"/>
      </w:pPr>
      <w:rPr>
        <w:rFonts w:ascii="Wingdings 2" w:hAnsi="Wingdings 2" w:hint="default"/>
        <w:sz w:val="44"/>
        <w:szCs w:val="4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7E50F9"/>
    <w:multiLevelType w:val="multilevel"/>
    <w:tmpl w:val="5A549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5352BA"/>
    <w:multiLevelType w:val="multilevel"/>
    <w:tmpl w:val="E07EB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E47F3B"/>
    <w:multiLevelType w:val="singleLevel"/>
    <w:tmpl w:val="39525C4A"/>
    <w:lvl w:ilvl="0">
      <w:start w:val="1"/>
      <w:numFmt w:val="bullet"/>
      <w:lvlText w:val=""/>
      <w:lvlJc w:val="left"/>
      <w:pPr>
        <w:tabs>
          <w:tab w:val="num" w:pos="648"/>
        </w:tabs>
        <w:ind w:left="648" w:hanging="648"/>
      </w:pPr>
      <w:rPr>
        <w:rFonts w:ascii="Symbol" w:hAnsi="Symbol" w:hint="default"/>
      </w:rPr>
    </w:lvl>
  </w:abstractNum>
  <w:abstractNum w:abstractNumId="33" w15:restartNumberingAfterBreak="0">
    <w:nsid w:val="76532B24"/>
    <w:multiLevelType w:val="multilevel"/>
    <w:tmpl w:val="4246DB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4" w15:restartNumberingAfterBreak="0">
    <w:nsid w:val="782616F6"/>
    <w:multiLevelType w:val="singleLevel"/>
    <w:tmpl w:val="1C38D630"/>
    <w:lvl w:ilvl="0">
      <w:start w:val="1"/>
      <w:numFmt w:val="upperLetter"/>
      <w:lvlText w:val="%1."/>
      <w:lvlJc w:val="left"/>
      <w:pPr>
        <w:tabs>
          <w:tab w:val="num" w:pos="1080"/>
        </w:tabs>
        <w:ind w:left="1080" w:hanging="360"/>
      </w:pPr>
      <w:rPr>
        <w:rFonts w:hint="default"/>
      </w:rPr>
    </w:lvl>
  </w:abstractNum>
  <w:abstractNum w:abstractNumId="35" w15:restartNumberingAfterBreak="0">
    <w:nsid w:val="7B0F365D"/>
    <w:multiLevelType w:val="multilevel"/>
    <w:tmpl w:val="902E9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A4563C"/>
    <w:multiLevelType w:val="singleLevel"/>
    <w:tmpl w:val="E8CA2D84"/>
    <w:lvl w:ilvl="0">
      <w:start w:val="17"/>
      <w:numFmt w:val="upperLetter"/>
      <w:lvlText w:val="%1."/>
      <w:lvlJc w:val="left"/>
      <w:pPr>
        <w:tabs>
          <w:tab w:val="num" w:pos="4560"/>
        </w:tabs>
        <w:ind w:left="4560" w:hanging="4560"/>
      </w:pPr>
      <w:rPr>
        <w:rFonts w:hint="default"/>
      </w:rPr>
    </w:lvl>
  </w:abstractNum>
  <w:abstractNum w:abstractNumId="37" w15:restartNumberingAfterBreak="0">
    <w:nsid w:val="7E7B0CD9"/>
    <w:multiLevelType w:val="hybridMultilevel"/>
    <w:tmpl w:val="25EAF1DE"/>
    <w:lvl w:ilvl="0" w:tplc="47668398">
      <w:start w:val="1"/>
      <w:numFmt w:val="bullet"/>
      <w:lvlText w:val=""/>
      <w:lvlJc w:val="left"/>
      <w:pPr>
        <w:tabs>
          <w:tab w:val="num" w:pos="432"/>
        </w:tabs>
        <w:ind w:left="432" w:hanging="432"/>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786121"/>
    <w:multiLevelType w:val="singleLevel"/>
    <w:tmpl w:val="39525C4A"/>
    <w:lvl w:ilvl="0">
      <w:start w:val="1"/>
      <w:numFmt w:val="bullet"/>
      <w:lvlText w:val=""/>
      <w:lvlJc w:val="left"/>
      <w:pPr>
        <w:tabs>
          <w:tab w:val="num" w:pos="648"/>
        </w:tabs>
        <w:ind w:left="648" w:hanging="648"/>
      </w:pPr>
      <w:rPr>
        <w:rFonts w:ascii="Symbol" w:hAnsi="Symbol" w:hint="default"/>
      </w:rPr>
    </w:lvl>
  </w:abstractNum>
  <w:num w:numId="1">
    <w:abstractNumId w:val="25"/>
  </w:num>
  <w:num w:numId="2">
    <w:abstractNumId w:val="16"/>
  </w:num>
  <w:num w:numId="3">
    <w:abstractNumId w:val="38"/>
  </w:num>
  <w:num w:numId="4">
    <w:abstractNumId w:val="27"/>
  </w:num>
  <w:num w:numId="5">
    <w:abstractNumId w:val="36"/>
  </w:num>
  <w:num w:numId="6">
    <w:abstractNumId w:val="32"/>
  </w:num>
  <w:num w:numId="7">
    <w:abstractNumId w:val="21"/>
  </w:num>
  <w:num w:numId="8">
    <w:abstractNumId w:val="34"/>
  </w:num>
  <w:num w:numId="9">
    <w:abstractNumId w:val="26"/>
  </w:num>
  <w:num w:numId="10">
    <w:abstractNumId w:val="24"/>
  </w:num>
  <w:num w:numId="11">
    <w:abstractNumId w:val="6"/>
  </w:num>
  <w:num w:numId="12">
    <w:abstractNumId w:val="12"/>
  </w:num>
  <w:num w:numId="13">
    <w:abstractNumId w:val="14"/>
  </w:num>
  <w:num w:numId="14">
    <w:abstractNumId w:val="22"/>
  </w:num>
  <w:num w:numId="15">
    <w:abstractNumId w:val="17"/>
  </w:num>
  <w:num w:numId="16">
    <w:abstractNumId w:val="29"/>
  </w:num>
  <w:num w:numId="17">
    <w:abstractNumId w:val="37"/>
  </w:num>
  <w:num w:numId="18">
    <w:abstractNumId w:val="4"/>
  </w:num>
  <w:num w:numId="19">
    <w:abstractNumId w:val="18"/>
  </w:num>
  <w:num w:numId="20">
    <w:abstractNumId w:val="19"/>
  </w:num>
  <w:num w:numId="21">
    <w:abstractNumId w:val="1"/>
  </w:num>
  <w:num w:numId="22">
    <w:abstractNumId w:val="0"/>
  </w:num>
  <w:num w:numId="23">
    <w:abstractNumId w:val="28"/>
  </w:num>
  <w:num w:numId="24">
    <w:abstractNumId w:val="8"/>
  </w:num>
  <w:num w:numId="25">
    <w:abstractNumId w:val="35"/>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1"/>
  </w:num>
  <w:num w:numId="30">
    <w:abstractNumId w:val="2"/>
  </w:num>
  <w:num w:numId="31">
    <w:abstractNumId w:val="9"/>
  </w:num>
  <w:num w:numId="32">
    <w:abstractNumId w:val="30"/>
  </w:num>
  <w:num w:numId="33">
    <w:abstractNumId w:val="31"/>
  </w:num>
  <w:num w:numId="34">
    <w:abstractNumId w:val="7"/>
  </w:num>
  <w:num w:numId="35">
    <w:abstractNumId w:val="10"/>
  </w:num>
  <w:num w:numId="36">
    <w:abstractNumId w:val="20"/>
  </w:num>
  <w:num w:numId="37">
    <w:abstractNumId w:val="23"/>
  </w:num>
  <w:num w:numId="38">
    <w:abstractNumId w:val="33"/>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3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CD"/>
    <w:rsid w:val="00002BA3"/>
    <w:rsid w:val="00037F03"/>
    <w:rsid w:val="00062059"/>
    <w:rsid w:val="00067499"/>
    <w:rsid w:val="000A4952"/>
    <w:rsid w:val="000A6631"/>
    <w:rsid w:val="000B5B86"/>
    <w:rsid w:val="000D78F2"/>
    <w:rsid w:val="000E2E75"/>
    <w:rsid w:val="001105AF"/>
    <w:rsid w:val="00112DAC"/>
    <w:rsid w:val="0011391D"/>
    <w:rsid w:val="001252E8"/>
    <w:rsid w:val="00127BF9"/>
    <w:rsid w:val="0013265D"/>
    <w:rsid w:val="00142F24"/>
    <w:rsid w:val="00172C0E"/>
    <w:rsid w:val="001C37EC"/>
    <w:rsid w:val="001F7273"/>
    <w:rsid w:val="001F7670"/>
    <w:rsid w:val="00203F30"/>
    <w:rsid w:val="00277E1F"/>
    <w:rsid w:val="002A50F6"/>
    <w:rsid w:val="002D5CE0"/>
    <w:rsid w:val="00337031"/>
    <w:rsid w:val="0035479F"/>
    <w:rsid w:val="003560C5"/>
    <w:rsid w:val="00386CC5"/>
    <w:rsid w:val="003B78EB"/>
    <w:rsid w:val="003F586D"/>
    <w:rsid w:val="00407C4D"/>
    <w:rsid w:val="0043216A"/>
    <w:rsid w:val="0047074C"/>
    <w:rsid w:val="00477D4C"/>
    <w:rsid w:val="00482B0B"/>
    <w:rsid w:val="004A19E1"/>
    <w:rsid w:val="004B6E91"/>
    <w:rsid w:val="004C3C4C"/>
    <w:rsid w:val="004F5034"/>
    <w:rsid w:val="00521CA1"/>
    <w:rsid w:val="00550FA1"/>
    <w:rsid w:val="005569A9"/>
    <w:rsid w:val="00581A23"/>
    <w:rsid w:val="005B192B"/>
    <w:rsid w:val="005E4632"/>
    <w:rsid w:val="00614C4A"/>
    <w:rsid w:val="006154DB"/>
    <w:rsid w:val="006158F0"/>
    <w:rsid w:val="00621698"/>
    <w:rsid w:val="00647870"/>
    <w:rsid w:val="006E1F4B"/>
    <w:rsid w:val="006F0010"/>
    <w:rsid w:val="007023E2"/>
    <w:rsid w:val="00724F2E"/>
    <w:rsid w:val="007352B8"/>
    <w:rsid w:val="007421E8"/>
    <w:rsid w:val="007519E4"/>
    <w:rsid w:val="00755BE0"/>
    <w:rsid w:val="00764BBF"/>
    <w:rsid w:val="00794EC3"/>
    <w:rsid w:val="007C534F"/>
    <w:rsid w:val="007C6D93"/>
    <w:rsid w:val="007E28DC"/>
    <w:rsid w:val="007F7878"/>
    <w:rsid w:val="00804118"/>
    <w:rsid w:val="0080520F"/>
    <w:rsid w:val="0088072A"/>
    <w:rsid w:val="0088364F"/>
    <w:rsid w:val="0088627A"/>
    <w:rsid w:val="008D44E9"/>
    <w:rsid w:val="00945B0A"/>
    <w:rsid w:val="00962ECD"/>
    <w:rsid w:val="009874E3"/>
    <w:rsid w:val="009A3854"/>
    <w:rsid w:val="009B1F61"/>
    <w:rsid w:val="009D25E2"/>
    <w:rsid w:val="00A0239F"/>
    <w:rsid w:val="00A07323"/>
    <w:rsid w:val="00A146D9"/>
    <w:rsid w:val="00A247E1"/>
    <w:rsid w:val="00A33B9B"/>
    <w:rsid w:val="00A34137"/>
    <w:rsid w:val="00A4704C"/>
    <w:rsid w:val="00A50687"/>
    <w:rsid w:val="00A62D99"/>
    <w:rsid w:val="00AA7F8E"/>
    <w:rsid w:val="00AB3CAA"/>
    <w:rsid w:val="00AC3536"/>
    <w:rsid w:val="00AD12D3"/>
    <w:rsid w:val="00AF0C60"/>
    <w:rsid w:val="00AF6CB0"/>
    <w:rsid w:val="00B10042"/>
    <w:rsid w:val="00B1276D"/>
    <w:rsid w:val="00B2369D"/>
    <w:rsid w:val="00B4137B"/>
    <w:rsid w:val="00B44F16"/>
    <w:rsid w:val="00B720E2"/>
    <w:rsid w:val="00B8632F"/>
    <w:rsid w:val="00B94FBD"/>
    <w:rsid w:val="00B97589"/>
    <w:rsid w:val="00BC7120"/>
    <w:rsid w:val="00C00F2A"/>
    <w:rsid w:val="00C14977"/>
    <w:rsid w:val="00C27516"/>
    <w:rsid w:val="00C640BE"/>
    <w:rsid w:val="00C758A1"/>
    <w:rsid w:val="00C83F1A"/>
    <w:rsid w:val="00CA35A7"/>
    <w:rsid w:val="00CD49AE"/>
    <w:rsid w:val="00CF226B"/>
    <w:rsid w:val="00CF29C4"/>
    <w:rsid w:val="00CF785C"/>
    <w:rsid w:val="00D22A88"/>
    <w:rsid w:val="00D41F62"/>
    <w:rsid w:val="00D52F91"/>
    <w:rsid w:val="00D6405D"/>
    <w:rsid w:val="00D822BB"/>
    <w:rsid w:val="00D82BB8"/>
    <w:rsid w:val="00D84DF9"/>
    <w:rsid w:val="00D90B70"/>
    <w:rsid w:val="00DB243F"/>
    <w:rsid w:val="00E27D28"/>
    <w:rsid w:val="00E57C30"/>
    <w:rsid w:val="00E74638"/>
    <w:rsid w:val="00EB2594"/>
    <w:rsid w:val="00ED51D4"/>
    <w:rsid w:val="00ED611A"/>
    <w:rsid w:val="00EE0CDE"/>
    <w:rsid w:val="00EE2125"/>
    <w:rsid w:val="00EF3F16"/>
    <w:rsid w:val="00F333B6"/>
    <w:rsid w:val="00F465B8"/>
    <w:rsid w:val="00F4674F"/>
    <w:rsid w:val="00F652FC"/>
    <w:rsid w:val="00F6575B"/>
    <w:rsid w:val="00F7444A"/>
    <w:rsid w:val="00FA6249"/>
    <w:rsid w:val="00FC04F0"/>
    <w:rsid w:val="00FC0FB6"/>
    <w:rsid w:val="00FC5916"/>
    <w:rsid w:val="00FD78B5"/>
    <w:rsid w:val="00FE5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8A2CDBA-0810-45FC-894C-21E5CD154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720"/>
      </w:tabs>
      <w:suppressAutoHyphens/>
      <w:jc w:val="both"/>
      <w:outlineLvl w:val="0"/>
    </w:pPr>
    <w:rPr>
      <w:rFonts w:ascii="AustereBlackCapsSSK" w:hAnsi="AustereBlackCapsSSK"/>
      <w:b/>
      <w:spacing w:val="-3"/>
      <w:sz w:val="40"/>
    </w:rPr>
  </w:style>
  <w:style w:type="paragraph" w:styleId="Heading2">
    <w:name w:val="heading 2"/>
    <w:basedOn w:val="Normal"/>
    <w:next w:val="Normal"/>
    <w:qFormat/>
    <w:pPr>
      <w:keepNext/>
      <w:tabs>
        <w:tab w:val="left" w:pos="-720"/>
        <w:tab w:val="left" w:pos="0"/>
        <w:tab w:val="left" w:pos="720"/>
        <w:tab w:val="left" w:pos="1440"/>
        <w:tab w:val="left" w:pos="2160"/>
      </w:tabs>
      <w:suppressAutoHyphens/>
      <w:ind w:left="2880" w:hanging="2880"/>
      <w:jc w:val="both"/>
      <w:outlineLvl w:val="1"/>
    </w:pPr>
    <w:rPr>
      <w:rFonts w:ascii="Broadway" w:hAnsi="Broadway"/>
      <w:b/>
      <w:spacing w:val="-5"/>
      <w:sz w:val="44"/>
    </w:rPr>
  </w:style>
  <w:style w:type="paragraph" w:styleId="Heading3">
    <w:name w:val="heading 3"/>
    <w:basedOn w:val="Normal"/>
    <w:next w:val="Normal"/>
    <w:qFormat/>
    <w:pPr>
      <w:keepNext/>
      <w:tabs>
        <w:tab w:val="center" w:pos="3240"/>
      </w:tabs>
      <w:suppressAutoHyphens/>
      <w:jc w:val="center"/>
      <w:outlineLvl w:val="2"/>
    </w:pPr>
    <w:rPr>
      <w:rFonts w:ascii="Arial" w:hAnsi="Arial"/>
      <w:b/>
      <w:spacing w:val="-3"/>
    </w:rPr>
  </w:style>
  <w:style w:type="paragraph" w:styleId="Heading4">
    <w:name w:val="heading 4"/>
    <w:basedOn w:val="Normal"/>
    <w:next w:val="Normal"/>
    <w:qFormat/>
    <w:pPr>
      <w:keepNext/>
      <w:tabs>
        <w:tab w:val="left" w:pos="-720"/>
      </w:tabs>
      <w:suppressAutoHyphens/>
      <w:jc w:val="both"/>
      <w:outlineLvl w:val="3"/>
    </w:pPr>
    <w:rPr>
      <w:rFonts w:ascii="Arial" w:hAnsi="Arial"/>
      <w:b/>
      <w:spacing w:val="-2"/>
      <w:sz w:val="22"/>
    </w:rPr>
  </w:style>
  <w:style w:type="paragraph" w:styleId="Heading5">
    <w:name w:val="heading 5"/>
    <w:basedOn w:val="Normal"/>
    <w:next w:val="Normal"/>
    <w:qFormat/>
    <w:pPr>
      <w:keepNext/>
      <w:tabs>
        <w:tab w:val="left" w:pos="-720"/>
      </w:tabs>
      <w:suppressAutoHyphens/>
      <w:jc w:val="both"/>
      <w:outlineLvl w:val="4"/>
    </w:pPr>
    <w:rPr>
      <w:rFonts w:ascii="Algerian" w:hAnsi="Algerian"/>
      <w:spacing w:val="-6"/>
      <w:sz w:val="72"/>
    </w:rPr>
  </w:style>
  <w:style w:type="paragraph" w:styleId="Heading6">
    <w:name w:val="heading 6"/>
    <w:basedOn w:val="Normal"/>
    <w:next w:val="Normal"/>
    <w:qFormat/>
    <w:pPr>
      <w:keepNext/>
      <w:tabs>
        <w:tab w:val="left" w:pos="-720"/>
      </w:tabs>
      <w:suppressAutoHyphens/>
      <w:jc w:val="both"/>
      <w:outlineLvl w:val="5"/>
    </w:pPr>
    <w:rPr>
      <w:rFonts w:ascii="Arial Black" w:hAnsi="Arial Black"/>
      <w:spacing w:val="-3"/>
      <w:sz w:val="40"/>
    </w:rPr>
  </w:style>
  <w:style w:type="paragraph" w:styleId="Heading7">
    <w:name w:val="heading 7"/>
    <w:basedOn w:val="Normal"/>
    <w:next w:val="Normal"/>
    <w:qFormat/>
    <w:pPr>
      <w:keepNext/>
      <w:outlineLvl w:val="6"/>
    </w:pPr>
    <w:rPr>
      <w:rFonts w:ascii="Forte" w:hAnsi="Forte"/>
      <w:sz w:val="56"/>
    </w:rPr>
  </w:style>
  <w:style w:type="paragraph" w:styleId="Heading8">
    <w:name w:val="heading 8"/>
    <w:basedOn w:val="Normal"/>
    <w:next w:val="Normal"/>
    <w:qFormat/>
    <w:pPr>
      <w:keepNext/>
      <w:outlineLvl w:val="7"/>
    </w:pPr>
    <w:rPr>
      <w:rFonts w:ascii="Jokerman" w:hAnsi="Jokerman"/>
      <w:sz w:val="48"/>
    </w:rPr>
  </w:style>
  <w:style w:type="paragraph" w:styleId="Heading9">
    <w:name w:val="heading 9"/>
    <w:basedOn w:val="Normal"/>
    <w:next w:val="Normal"/>
    <w:qFormat/>
    <w:pPr>
      <w:keepNext/>
      <w:tabs>
        <w:tab w:val="left" w:pos="-720"/>
      </w:tabs>
      <w:suppressAutoHyphens/>
      <w:jc w:val="both"/>
      <w:outlineLvl w:val="8"/>
    </w:pPr>
    <w:rPr>
      <w:rFonts w:ascii="DeccaDisplaySSK" w:hAnsi="DeccaDisplaySSK"/>
      <w:i/>
      <w:spacing w:val="-3"/>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pPr>
      <w:tabs>
        <w:tab w:val="left" w:pos="-720"/>
      </w:tabs>
      <w:suppressAutoHyphens/>
      <w:jc w:val="both"/>
    </w:pPr>
    <w:rPr>
      <w:rFonts w:ascii="Arial Rounded MT Bold" w:hAnsi="Arial Rounded MT Bold"/>
      <w:spacing w:val="-3"/>
    </w:rPr>
  </w:style>
  <w:style w:type="paragraph" w:styleId="BodyText2">
    <w:name w:val="Body Text 2"/>
    <w:basedOn w:val="Normal"/>
    <w:pPr>
      <w:tabs>
        <w:tab w:val="left" w:pos="-720"/>
      </w:tabs>
      <w:suppressAutoHyphens/>
      <w:jc w:val="both"/>
    </w:pPr>
    <w:rPr>
      <w:rFonts w:ascii="Arial Rounded MT Bold" w:hAnsi="Arial Rounded MT Bold"/>
      <w:spacing w:val="-3"/>
      <w:sz w:val="22"/>
    </w:rPr>
  </w:style>
  <w:style w:type="paragraph" w:styleId="BodyTextIndent2">
    <w:name w:val="Body Text Indent 2"/>
    <w:basedOn w:val="Normal"/>
    <w:pPr>
      <w:ind w:left="2880"/>
      <w:jc w:val="both"/>
    </w:pPr>
    <w:rPr>
      <w:rFonts w:ascii="Arial Black" w:hAnsi="Arial Black"/>
      <w:sz w:val="20"/>
    </w:rPr>
  </w:style>
  <w:style w:type="paragraph" w:styleId="BodyText3">
    <w:name w:val="Body Text 3"/>
    <w:basedOn w:val="Normal"/>
    <w:pPr>
      <w:tabs>
        <w:tab w:val="left" w:pos="-720"/>
      </w:tabs>
      <w:suppressAutoHyphens/>
      <w:jc w:val="both"/>
    </w:pPr>
    <w:rPr>
      <w:rFonts w:ascii="Arial Rounded MT Bold" w:hAnsi="Arial Rounded MT Bold"/>
      <w:spacing w:val="-3"/>
      <w:sz w:val="28"/>
    </w:rPr>
  </w:style>
  <w:style w:type="paragraph" w:styleId="BodyTextIndent">
    <w:name w:val="Body Text Indent"/>
    <w:basedOn w:val="Normal"/>
    <w:pPr>
      <w:tabs>
        <w:tab w:val="left" w:pos="-720"/>
      </w:tabs>
      <w:suppressAutoHyphens/>
      <w:ind w:left="2160"/>
      <w:jc w:val="both"/>
    </w:pPr>
    <w:rPr>
      <w:rFonts w:ascii="Arial" w:hAnsi="Arial"/>
      <w:b/>
      <w:i/>
      <w:spacing w:val="-2"/>
      <w:sz w:val="22"/>
    </w:rPr>
  </w:style>
  <w:style w:type="paragraph" w:styleId="BodyTextIndent3">
    <w:name w:val="Body Text Indent 3"/>
    <w:basedOn w:val="Normal"/>
    <w:pPr>
      <w:tabs>
        <w:tab w:val="center" w:pos="5400"/>
      </w:tabs>
      <w:suppressAutoHyphens/>
      <w:ind w:left="720"/>
      <w:jc w:val="both"/>
    </w:pPr>
    <w:rPr>
      <w:rFonts w:ascii="Arial Rounded MT Bold" w:hAnsi="Arial Rounded MT Bold"/>
      <w:i/>
      <w:spacing w:val="-2"/>
    </w:rPr>
  </w:style>
  <w:style w:type="paragraph" w:styleId="Title">
    <w:name w:val="Title"/>
    <w:basedOn w:val="Normal"/>
    <w:qFormat/>
    <w:pPr>
      <w:tabs>
        <w:tab w:val="left" w:pos="540"/>
        <w:tab w:val="center" w:pos="3312"/>
      </w:tabs>
      <w:suppressAutoHyphens/>
      <w:ind w:left="547" w:hanging="547"/>
      <w:jc w:val="center"/>
    </w:pPr>
    <w:rPr>
      <w:rFonts w:ascii="CG Times" w:hAnsi="CG Times"/>
      <w:b/>
      <w:snapToGrid/>
      <w:spacing w:val="-4"/>
      <w:sz w:val="28"/>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pPr>
      <w:widowControl/>
      <w:spacing w:before="100" w:beforeAutospacing="1" w:after="100" w:afterAutospacing="1"/>
    </w:pPr>
    <w:rPr>
      <w:rFonts w:ascii="Times New Roman" w:hAnsi="Times New Roman"/>
      <w:snapToGrid/>
      <w:szCs w:val="24"/>
    </w:rPr>
  </w:style>
  <w:style w:type="character" w:customStyle="1" w:styleId="hoenzb">
    <w:name w:val="hoenzb"/>
    <w:rsid w:val="00CD49AE"/>
  </w:style>
  <w:style w:type="character" w:customStyle="1" w:styleId="apple-converted-space">
    <w:name w:val="apple-converted-space"/>
    <w:rsid w:val="006154DB"/>
  </w:style>
  <w:style w:type="paragraph" w:customStyle="1" w:styleId="Default">
    <w:name w:val="Default"/>
    <w:rsid w:val="006154DB"/>
    <w:pPr>
      <w:autoSpaceDE w:val="0"/>
      <w:autoSpaceDN w:val="0"/>
      <w:adjustRightInd w:val="0"/>
    </w:pPr>
    <w:rPr>
      <w:rFonts w:ascii="Calibri" w:hAnsi="Calibri" w:cs="Calibri"/>
      <w:color w:val="000000"/>
      <w:sz w:val="24"/>
      <w:szCs w:val="24"/>
    </w:rPr>
  </w:style>
  <w:style w:type="paragraph" w:styleId="NoSpacing">
    <w:name w:val="No Spacing"/>
    <w:uiPriority w:val="1"/>
    <w:qFormat/>
    <w:rsid w:val="00614C4A"/>
    <w:pPr>
      <w:widowControl w:val="0"/>
    </w:pPr>
    <w:rPr>
      <w:rFonts w:ascii="Courier" w:hAnsi="Courier"/>
      <w:snapToGrid w:val="0"/>
      <w:sz w:val="24"/>
    </w:rPr>
  </w:style>
  <w:style w:type="character" w:styleId="UnresolvedMention">
    <w:name w:val="Unresolved Mention"/>
    <w:basedOn w:val="DefaultParagraphFont"/>
    <w:uiPriority w:val="99"/>
    <w:semiHidden/>
    <w:unhideWhenUsed/>
    <w:rsid w:val="00F467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600969">
      <w:bodyDiv w:val="1"/>
      <w:marLeft w:val="0"/>
      <w:marRight w:val="0"/>
      <w:marTop w:val="0"/>
      <w:marBottom w:val="0"/>
      <w:divBdr>
        <w:top w:val="none" w:sz="0" w:space="0" w:color="auto"/>
        <w:left w:val="none" w:sz="0" w:space="0" w:color="auto"/>
        <w:bottom w:val="none" w:sz="0" w:space="0" w:color="auto"/>
        <w:right w:val="none" w:sz="0" w:space="0" w:color="auto"/>
      </w:divBdr>
    </w:div>
    <w:div w:id="298609176">
      <w:bodyDiv w:val="1"/>
      <w:marLeft w:val="0"/>
      <w:marRight w:val="0"/>
      <w:marTop w:val="0"/>
      <w:marBottom w:val="0"/>
      <w:divBdr>
        <w:top w:val="none" w:sz="0" w:space="0" w:color="auto"/>
        <w:left w:val="none" w:sz="0" w:space="0" w:color="auto"/>
        <w:bottom w:val="none" w:sz="0" w:space="0" w:color="auto"/>
        <w:right w:val="none" w:sz="0" w:space="0" w:color="auto"/>
      </w:divBdr>
    </w:div>
    <w:div w:id="475613554">
      <w:bodyDiv w:val="1"/>
      <w:marLeft w:val="0"/>
      <w:marRight w:val="0"/>
      <w:marTop w:val="0"/>
      <w:marBottom w:val="0"/>
      <w:divBdr>
        <w:top w:val="none" w:sz="0" w:space="0" w:color="auto"/>
        <w:left w:val="none" w:sz="0" w:space="0" w:color="auto"/>
        <w:bottom w:val="none" w:sz="0" w:space="0" w:color="auto"/>
        <w:right w:val="none" w:sz="0" w:space="0" w:color="auto"/>
      </w:divBdr>
    </w:div>
    <w:div w:id="509177400">
      <w:bodyDiv w:val="1"/>
      <w:marLeft w:val="0"/>
      <w:marRight w:val="0"/>
      <w:marTop w:val="0"/>
      <w:marBottom w:val="0"/>
      <w:divBdr>
        <w:top w:val="none" w:sz="0" w:space="0" w:color="auto"/>
        <w:left w:val="none" w:sz="0" w:space="0" w:color="auto"/>
        <w:bottom w:val="none" w:sz="0" w:space="0" w:color="auto"/>
        <w:right w:val="none" w:sz="0" w:space="0" w:color="auto"/>
      </w:divBdr>
    </w:div>
    <w:div w:id="556936567">
      <w:bodyDiv w:val="1"/>
      <w:marLeft w:val="0"/>
      <w:marRight w:val="0"/>
      <w:marTop w:val="0"/>
      <w:marBottom w:val="0"/>
      <w:divBdr>
        <w:top w:val="none" w:sz="0" w:space="0" w:color="auto"/>
        <w:left w:val="none" w:sz="0" w:space="0" w:color="auto"/>
        <w:bottom w:val="none" w:sz="0" w:space="0" w:color="auto"/>
        <w:right w:val="none" w:sz="0" w:space="0" w:color="auto"/>
      </w:divBdr>
    </w:div>
    <w:div w:id="610816106">
      <w:bodyDiv w:val="1"/>
      <w:marLeft w:val="0"/>
      <w:marRight w:val="0"/>
      <w:marTop w:val="0"/>
      <w:marBottom w:val="0"/>
      <w:divBdr>
        <w:top w:val="none" w:sz="0" w:space="0" w:color="auto"/>
        <w:left w:val="none" w:sz="0" w:space="0" w:color="auto"/>
        <w:bottom w:val="none" w:sz="0" w:space="0" w:color="auto"/>
        <w:right w:val="none" w:sz="0" w:space="0" w:color="auto"/>
      </w:divBdr>
    </w:div>
    <w:div w:id="642546256">
      <w:bodyDiv w:val="1"/>
      <w:marLeft w:val="0"/>
      <w:marRight w:val="0"/>
      <w:marTop w:val="0"/>
      <w:marBottom w:val="0"/>
      <w:divBdr>
        <w:top w:val="none" w:sz="0" w:space="0" w:color="auto"/>
        <w:left w:val="none" w:sz="0" w:space="0" w:color="auto"/>
        <w:bottom w:val="none" w:sz="0" w:space="0" w:color="auto"/>
        <w:right w:val="none" w:sz="0" w:space="0" w:color="auto"/>
      </w:divBdr>
    </w:div>
    <w:div w:id="920214539">
      <w:bodyDiv w:val="1"/>
      <w:marLeft w:val="0"/>
      <w:marRight w:val="0"/>
      <w:marTop w:val="0"/>
      <w:marBottom w:val="0"/>
      <w:divBdr>
        <w:top w:val="none" w:sz="0" w:space="0" w:color="auto"/>
        <w:left w:val="none" w:sz="0" w:space="0" w:color="auto"/>
        <w:bottom w:val="none" w:sz="0" w:space="0" w:color="auto"/>
        <w:right w:val="none" w:sz="0" w:space="0" w:color="auto"/>
      </w:divBdr>
    </w:div>
    <w:div w:id="962418382">
      <w:bodyDiv w:val="1"/>
      <w:marLeft w:val="0"/>
      <w:marRight w:val="0"/>
      <w:marTop w:val="0"/>
      <w:marBottom w:val="0"/>
      <w:divBdr>
        <w:top w:val="none" w:sz="0" w:space="0" w:color="auto"/>
        <w:left w:val="none" w:sz="0" w:space="0" w:color="auto"/>
        <w:bottom w:val="none" w:sz="0" w:space="0" w:color="auto"/>
        <w:right w:val="none" w:sz="0" w:space="0" w:color="auto"/>
      </w:divBdr>
    </w:div>
    <w:div w:id="1034771733">
      <w:bodyDiv w:val="1"/>
      <w:marLeft w:val="0"/>
      <w:marRight w:val="0"/>
      <w:marTop w:val="0"/>
      <w:marBottom w:val="0"/>
      <w:divBdr>
        <w:top w:val="none" w:sz="0" w:space="0" w:color="auto"/>
        <w:left w:val="none" w:sz="0" w:space="0" w:color="auto"/>
        <w:bottom w:val="none" w:sz="0" w:space="0" w:color="auto"/>
        <w:right w:val="none" w:sz="0" w:space="0" w:color="auto"/>
      </w:divBdr>
    </w:div>
    <w:div w:id="1132210057">
      <w:bodyDiv w:val="1"/>
      <w:marLeft w:val="0"/>
      <w:marRight w:val="0"/>
      <w:marTop w:val="0"/>
      <w:marBottom w:val="0"/>
      <w:divBdr>
        <w:top w:val="none" w:sz="0" w:space="0" w:color="auto"/>
        <w:left w:val="none" w:sz="0" w:space="0" w:color="auto"/>
        <w:bottom w:val="none" w:sz="0" w:space="0" w:color="auto"/>
        <w:right w:val="none" w:sz="0" w:space="0" w:color="auto"/>
      </w:divBdr>
    </w:div>
    <w:div w:id="1228417775">
      <w:bodyDiv w:val="1"/>
      <w:marLeft w:val="0"/>
      <w:marRight w:val="0"/>
      <w:marTop w:val="0"/>
      <w:marBottom w:val="0"/>
      <w:divBdr>
        <w:top w:val="none" w:sz="0" w:space="0" w:color="auto"/>
        <w:left w:val="none" w:sz="0" w:space="0" w:color="auto"/>
        <w:bottom w:val="none" w:sz="0" w:space="0" w:color="auto"/>
        <w:right w:val="none" w:sz="0" w:space="0" w:color="auto"/>
      </w:divBdr>
    </w:div>
    <w:div w:id="1312828642">
      <w:bodyDiv w:val="1"/>
      <w:marLeft w:val="0"/>
      <w:marRight w:val="0"/>
      <w:marTop w:val="0"/>
      <w:marBottom w:val="0"/>
      <w:divBdr>
        <w:top w:val="none" w:sz="0" w:space="0" w:color="auto"/>
        <w:left w:val="none" w:sz="0" w:space="0" w:color="auto"/>
        <w:bottom w:val="none" w:sz="0" w:space="0" w:color="auto"/>
        <w:right w:val="none" w:sz="0" w:space="0" w:color="auto"/>
      </w:divBdr>
    </w:div>
    <w:div w:id="1455371339">
      <w:bodyDiv w:val="1"/>
      <w:marLeft w:val="0"/>
      <w:marRight w:val="0"/>
      <w:marTop w:val="0"/>
      <w:marBottom w:val="0"/>
      <w:divBdr>
        <w:top w:val="none" w:sz="0" w:space="0" w:color="auto"/>
        <w:left w:val="none" w:sz="0" w:space="0" w:color="auto"/>
        <w:bottom w:val="none" w:sz="0" w:space="0" w:color="auto"/>
        <w:right w:val="none" w:sz="0" w:space="0" w:color="auto"/>
      </w:divBdr>
    </w:div>
    <w:div w:id="1667317848">
      <w:bodyDiv w:val="1"/>
      <w:marLeft w:val="0"/>
      <w:marRight w:val="0"/>
      <w:marTop w:val="0"/>
      <w:marBottom w:val="0"/>
      <w:divBdr>
        <w:top w:val="none" w:sz="0" w:space="0" w:color="auto"/>
        <w:left w:val="none" w:sz="0" w:space="0" w:color="auto"/>
        <w:bottom w:val="none" w:sz="0" w:space="0" w:color="auto"/>
        <w:right w:val="none" w:sz="0" w:space="0" w:color="auto"/>
      </w:divBdr>
    </w:div>
    <w:div w:id="1852377422">
      <w:bodyDiv w:val="1"/>
      <w:marLeft w:val="0"/>
      <w:marRight w:val="0"/>
      <w:marTop w:val="0"/>
      <w:marBottom w:val="0"/>
      <w:divBdr>
        <w:top w:val="none" w:sz="0" w:space="0" w:color="auto"/>
        <w:left w:val="none" w:sz="0" w:space="0" w:color="auto"/>
        <w:bottom w:val="none" w:sz="0" w:space="0" w:color="auto"/>
        <w:right w:val="none" w:sz="0" w:space="0" w:color="auto"/>
      </w:divBdr>
    </w:div>
    <w:div w:id="196674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ijohnh@gmai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55D3E-04F3-400C-98E6-9B880B31E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3508</Words>
  <Characters>20001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23463</CharactersWithSpaces>
  <SharedDoc>false</SharedDoc>
  <HLinks>
    <vt:vector size="18" baseType="variant">
      <vt:variant>
        <vt:i4>2949182</vt:i4>
      </vt:variant>
      <vt:variant>
        <vt:i4>6</vt:i4>
      </vt:variant>
      <vt:variant>
        <vt:i4>0</vt:i4>
      </vt:variant>
      <vt:variant>
        <vt:i4>5</vt:i4>
      </vt:variant>
      <vt:variant>
        <vt:lpwstr>http://www.ottesq.com/</vt:lpwstr>
      </vt:variant>
      <vt:variant>
        <vt:lpwstr/>
      </vt:variant>
      <vt:variant>
        <vt:i4>2818090</vt:i4>
      </vt:variant>
      <vt:variant>
        <vt:i4>3</vt:i4>
      </vt:variant>
      <vt:variant>
        <vt:i4>0</vt:i4>
      </vt:variant>
      <vt:variant>
        <vt:i4>5</vt:i4>
      </vt:variant>
      <vt:variant>
        <vt:lpwstr>http://bluewateroh.com/</vt:lpwstr>
      </vt:variant>
      <vt:variant>
        <vt:lpwstr/>
      </vt:variant>
      <vt:variant>
        <vt:i4>524327</vt:i4>
      </vt:variant>
      <vt:variant>
        <vt:i4>0</vt:i4>
      </vt:variant>
      <vt:variant>
        <vt:i4>0</vt:i4>
      </vt:variant>
      <vt:variant>
        <vt:i4>5</vt:i4>
      </vt:variant>
      <vt:variant>
        <vt:lpwstr>mailto:dijohnh@gmail.com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Ginny Nichols</dc:creator>
  <cp:lastModifiedBy> </cp:lastModifiedBy>
  <cp:revision>2</cp:revision>
  <cp:lastPrinted>2017-09-06T02:03:00Z</cp:lastPrinted>
  <dcterms:created xsi:type="dcterms:W3CDTF">2017-09-15T03:25:00Z</dcterms:created>
  <dcterms:modified xsi:type="dcterms:W3CDTF">2017-09-15T03:25:00Z</dcterms:modified>
</cp:coreProperties>
</file>

<file path=docProps/custom.xml><?xml version="1.0" encoding="utf-8"?>
<Properties xmlns="http://schemas.openxmlformats.org/officeDocument/2006/custom-properties" xmlns:vt="http://schemas.openxmlformats.org/officeDocument/2006/docPropsVTypes"/>
</file>