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EB6BD" w14:textId="422228D6" w:rsidR="00097F9A" w:rsidRPr="00785B99" w:rsidRDefault="00097F9A" w:rsidP="00097F9A">
      <w:pPr>
        <w:jc w:val="center"/>
        <w:rPr>
          <w:rFonts w:cstheme="minorHAnsi"/>
          <w:sz w:val="22"/>
          <w:szCs w:val="22"/>
        </w:rPr>
      </w:pPr>
      <w:r w:rsidRPr="00785B99">
        <w:rPr>
          <w:rFonts w:cstheme="minorHAnsi"/>
          <w:sz w:val="22"/>
          <w:szCs w:val="22"/>
        </w:rPr>
        <w:t>Blue Water Condo</w:t>
      </w:r>
      <w:r w:rsidR="0057770F">
        <w:rPr>
          <w:rFonts w:cstheme="minorHAnsi"/>
          <w:sz w:val="22"/>
          <w:szCs w:val="22"/>
        </w:rPr>
        <w:t>minium</w:t>
      </w:r>
      <w:r w:rsidR="00CD3DD0">
        <w:rPr>
          <w:rFonts w:cstheme="minorHAnsi"/>
          <w:sz w:val="22"/>
          <w:szCs w:val="22"/>
        </w:rPr>
        <w:t xml:space="preserve"> Association</w:t>
      </w:r>
      <w:r w:rsidRPr="00785B99">
        <w:rPr>
          <w:rFonts w:cstheme="minorHAnsi"/>
          <w:sz w:val="22"/>
          <w:szCs w:val="22"/>
        </w:rPr>
        <w:t xml:space="preserve"> Board</w:t>
      </w:r>
    </w:p>
    <w:p w14:paraId="6060BFD2" w14:textId="4FC6B83F" w:rsidR="00097F9A" w:rsidRPr="00785B99" w:rsidRDefault="00097F9A" w:rsidP="00097F9A">
      <w:pPr>
        <w:jc w:val="center"/>
        <w:rPr>
          <w:rFonts w:cstheme="minorHAnsi"/>
          <w:sz w:val="22"/>
          <w:szCs w:val="22"/>
        </w:rPr>
      </w:pPr>
      <w:r w:rsidRPr="00785B99">
        <w:rPr>
          <w:rFonts w:cstheme="minorHAnsi"/>
          <w:sz w:val="22"/>
          <w:szCs w:val="22"/>
        </w:rPr>
        <w:t xml:space="preserve">Meeting Minutes </w:t>
      </w:r>
      <w:r w:rsidR="00BF24F2">
        <w:rPr>
          <w:rFonts w:cstheme="minorHAnsi"/>
          <w:sz w:val="22"/>
          <w:szCs w:val="22"/>
        </w:rPr>
        <w:t>DRAFT</w:t>
      </w:r>
    </w:p>
    <w:p w14:paraId="6D559C95" w14:textId="148F25A4" w:rsidR="00427626" w:rsidRPr="00785B99" w:rsidRDefault="00BF24F2" w:rsidP="0042762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October </w:t>
      </w:r>
      <w:r w:rsidR="001F072A">
        <w:rPr>
          <w:rFonts w:cstheme="minorHAnsi"/>
          <w:sz w:val="22"/>
          <w:szCs w:val="22"/>
        </w:rPr>
        <w:t>30</w:t>
      </w:r>
      <w:r w:rsidR="00097F9A" w:rsidRPr="00785B99">
        <w:rPr>
          <w:rFonts w:cstheme="minorHAnsi"/>
          <w:sz w:val="22"/>
          <w:szCs w:val="22"/>
        </w:rPr>
        <w:t xml:space="preserve">, </w:t>
      </w:r>
      <w:r w:rsidR="008774B1" w:rsidRPr="00785B99">
        <w:rPr>
          <w:rFonts w:cstheme="minorHAnsi"/>
          <w:sz w:val="22"/>
          <w:szCs w:val="22"/>
        </w:rPr>
        <w:t>2023,</w:t>
      </w:r>
      <w:r w:rsidR="00427626" w:rsidRPr="00785B99">
        <w:rPr>
          <w:rFonts w:cstheme="minorHAnsi"/>
          <w:sz w:val="22"/>
          <w:szCs w:val="22"/>
        </w:rPr>
        <w:t xml:space="preserve"> </w:t>
      </w:r>
      <w:r w:rsidR="00097F9A" w:rsidRPr="00785B99">
        <w:rPr>
          <w:rFonts w:cstheme="minorHAnsi"/>
          <w:sz w:val="22"/>
          <w:szCs w:val="22"/>
        </w:rPr>
        <w:t>1</w:t>
      </w:r>
      <w:r w:rsidR="001F072A">
        <w:rPr>
          <w:rFonts w:cstheme="minorHAnsi"/>
          <w:sz w:val="22"/>
          <w:szCs w:val="22"/>
        </w:rPr>
        <w:t>1</w:t>
      </w:r>
      <w:r w:rsidR="00097F9A" w:rsidRPr="00785B99">
        <w:rPr>
          <w:rFonts w:cstheme="minorHAnsi"/>
          <w:sz w:val="22"/>
          <w:szCs w:val="22"/>
        </w:rPr>
        <w:t>:00am</w:t>
      </w:r>
    </w:p>
    <w:p w14:paraId="1045A309" w14:textId="5258539C" w:rsidR="00097F9A" w:rsidRPr="00785B99" w:rsidRDefault="001F072A" w:rsidP="0042762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color w:val="222222"/>
          <w:sz w:val="22"/>
          <w:szCs w:val="22"/>
          <w:shd w:val="clear" w:color="auto" w:fill="FFFFFF"/>
        </w:rPr>
        <w:t>Virtual Meeting via Teams</w:t>
      </w:r>
    </w:p>
    <w:p w14:paraId="2871D075" w14:textId="77777777" w:rsidR="00097F9A" w:rsidRPr="00785B99" w:rsidRDefault="00097F9A">
      <w:pPr>
        <w:rPr>
          <w:rFonts w:cstheme="minorHAnsi"/>
          <w:sz w:val="22"/>
          <w:szCs w:val="22"/>
        </w:rPr>
      </w:pPr>
    </w:p>
    <w:p w14:paraId="6BC1F7FF" w14:textId="77777777" w:rsidR="00097F9A" w:rsidRPr="00785B99" w:rsidRDefault="00097F9A">
      <w:pPr>
        <w:rPr>
          <w:rFonts w:cstheme="minorHAnsi"/>
          <w:sz w:val="22"/>
          <w:szCs w:val="22"/>
        </w:rPr>
      </w:pPr>
    </w:p>
    <w:p w14:paraId="4C9C446D" w14:textId="72D41AA2" w:rsidR="00C57B53" w:rsidRPr="001F072A" w:rsidRDefault="00533B70" w:rsidP="00097F9A">
      <w:pPr>
        <w:rPr>
          <w:rFonts w:cstheme="minorHAnsi"/>
          <w:sz w:val="22"/>
          <w:szCs w:val="22"/>
        </w:rPr>
      </w:pPr>
      <w:r w:rsidRPr="001F072A">
        <w:rPr>
          <w:rFonts w:cstheme="minorHAnsi"/>
          <w:b/>
          <w:bCs/>
          <w:sz w:val="22"/>
          <w:szCs w:val="22"/>
        </w:rPr>
        <w:t>Attendance</w:t>
      </w:r>
      <w:r w:rsidRPr="001F072A">
        <w:rPr>
          <w:rFonts w:cstheme="minorHAnsi"/>
          <w:sz w:val="22"/>
          <w:szCs w:val="22"/>
        </w:rPr>
        <w:t xml:space="preserve"> :</w:t>
      </w:r>
      <w:r w:rsidR="00097F9A" w:rsidRPr="001F072A">
        <w:rPr>
          <w:rFonts w:cstheme="minorHAnsi"/>
          <w:sz w:val="22"/>
          <w:szCs w:val="22"/>
        </w:rPr>
        <w:t xml:space="preserve"> Cindy Staudt, Lou Vitantonio, Bob Dalrymple,</w:t>
      </w:r>
      <w:r w:rsidR="001F072A" w:rsidRPr="001F072A">
        <w:rPr>
          <w:rFonts w:cstheme="minorHAnsi"/>
          <w:sz w:val="22"/>
          <w:szCs w:val="22"/>
        </w:rPr>
        <w:t xml:space="preserve"> Dave Kiser,</w:t>
      </w:r>
      <w:r w:rsidR="00097F9A" w:rsidRPr="001F072A">
        <w:rPr>
          <w:rFonts w:cstheme="minorHAnsi"/>
          <w:sz w:val="22"/>
          <w:szCs w:val="22"/>
        </w:rPr>
        <w:t xml:space="preserve"> Lisa Procyk, </w:t>
      </w:r>
      <w:r w:rsidR="00BF24F2" w:rsidRPr="001F072A">
        <w:rPr>
          <w:rFonts w:cstheme="minorHAnsi"/>
          <w:sz w:val="22"/>
          <w:szCs w:val="22"/>
        </w:rPr>
        <w:t xml:space="preserve">Audra Thompson </w:t>
      </w:r>
      <w:r w:rsidR="001F072A" w:rsidRPr="001F072A">
        <w:rPr>
          <w:rFonts w:cstheme="minorHAnsi"/>
          <w:sz w:val="22"/>
          <w:szCs w:val="22"/>
        </w:rPr>
        <w:t>,</w:t>
      </w:r>
      <w:r w:rsidR="00097F9A" w:rsidRPr="001F072A">
        <w:rPr>
          <w:rFonts w:cstheme="minorHAnsi"/>
          <w:sz w:val="22"/>
          <w:szCs w:val="22"/>
        </w:rPr>
        <w:t xml:space="preserve"> Julie</w:t>
      </w:r>
      <w:r w:rsidR="001F072A" w:rsidRPr="001F072A">
        <w:rPr>
          <w:rFonts w:cstheme="minorHAnsi"/>
          <w:sz w:val="22"/>
          <w:szCs w:val="22"/>
        </w:rPr>
        <w:t xml:space="preserve"> </w:t>
      </w:r>
      <w:r w:rsidR="00097F9A" w:rsidRPr="001F072A">
        <w:rPr>
          <w:rFonts w:cstheme="minorHAnsi"/>
          <w:sz w:val="22"/>
          <w:szCs w:val="22"/>
        </w:rPr>
        <w:t>Rogers APM</w:t>
      </w:r>
      <w:r w:rsidR="00BF24F2" w:rsidRPr="001F072A">
        <w:rPr>
          <w:rFonts w:cstheme="minorHAnsi"/>
          <w:sz w:val="22"/>
          <w:szCs w:val="22"/>
        </w:rPr>
        <w:t xml:space="preserve"> </w:t>
      </w:r>
    </w:p>
    <w:p w14:paraId="7B84A179" w14:textId="0F327218" w:rsidR="00097F9A" w:rsidRPr="00BF24F2" w:rsidRDefault="00097F9A" w:rsidP="00097F9A">
      <w:pPr>
        <w:rPr>
          <w:rFonts w:cstheme="minorHAnsi"/>
          <w:sz w:val="22"/>
          <w:szCs w:val="22"/>
        </w:rPr>
      </w:pPr>
      <w:r w:rsidRPr="00BF24F2">
        <w:rPr>
          <w:rFonts w:cstheme="minorHAnsi"/>
          <w:sz w:val="22"/>
          <w:szCs w:val="22"/>
        </w:rPr>
        <w:t xml:space="preserve">Absent: </w:t>
      </w:r>
      <w:r w:rsidR="00BF24F2" w:rsidRPr="00BF24F2">
        <w:rPr>
          <w:rFonts w:cstheme="minorHAnsi"/>
          <w:sz w:val="22"/>
          <w:szCs w:val="22"/>
        </w:rPr>
        <w:t xml:space="preserve">Linda Wolfe </w:t>
      </w:r>
    </w:p>
    <w:p w14:paraId="434E67F7" w14:textId="77777777" w:rsidR="00097F9A" w:rsidRPr="00BF24F2" w:rsidRDefault="00097F9A" w:rsidP="00097F9A">
      <w:pPr>
        <w:rPr>
          <w:rFonts w:cstheme="minorHAnsi"/>
          <w:sz w:val="22"/>
          <w:szCs w:val="22"/>
        </w:rPr>
      </w:pPr>
    </w:p>
    <w:p w14:paraId="5B4020F3" w14:textId="73782654" w:rsidR="00097F9A" w:rsidRPr="00785B99" w:rsidRDefault="00097F9A">
      <w:pPr>
        <w:rPr>
          <w:rFonts w:cstheme="minorHAnsi"/>
          <w:sz w:val="22"/>
          <w:szCs w:val="22"/>
        </w:rPr>
      </w:pPr>
      <w:r w:rsidRPr="00785B99">
        <w:rPr>
          <w:rFonts w:cstheme="minorHAnsi"/>
          <w:sz w:val="22"/>
          <w:szCs w:val="22"/>
        </w:rPr>
        <w:t>Lou called meeting to order at 1</w:t>
      </w:r>
      <w:r w:rsidR="001F072A">
        <w:rPr>
          <w:rFonts w:cstheme="minorHAnsi"/>
          <w:sz w:val="22"/>
          <w:szCs w:val="22"/>
        </w:rPr>
        <w:t>1:02a.m.</w:t>
      </w:r>
    </w:p>
    <w:p w14:paraId="2E60D9DB" w14:textId="7990A1AB" w:rsidR="00BD1CAA" w:rsidRPr="00785B99" w:rsidRDefault="00BD1CAA">
      <w:pPr>
        <w:rPr>
          <w:rFonts w:cstheme="minorHAnsi"/>
          <w:sz w:val="22"/>
          <w:szCs w:val="22"/>
        </w:rPr>
      </w:pPr>
    </w:p>
    <w:p w14:paraId="630758FE" w14:textId="466D7F6C" w:rsidR="00BF24F2" w:rsidRPr="001F072A" w:rsidRDefault="001F072A" w:rsidP="00097F9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Board met to discuss Marina bids and status of siding project.</w:t>
      </w:r>
    </w:p>
    <w:p w14:paraId="08ED9842" w14:textId="77777777" w:rsidR="00097F9A" w:rsidRPr="00785B99" w:rsidRDefault="00097F9A">
      <w:pPr>
        <w:rPr>
          <w:rFonts w:cstheme="minorHAnsi"/>
          <w:sz w:val="22"/>
          <w:szCs w:val="22"/>
        </w:rPr>
      </w:pPr>
    </w:p>
    <w:p w14:paraId="353FDC72" w14:textId="229ABFC0" w:rsidR="00BD1CAA" w:rsidRPr="00785B99" w:rsidRDefault="001F072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Board </w:t>
      </w:r>
      <w:r w:rsidR="006920EA">
        <w:rPr>
          <w:rFonts w:cstheme="minorHAnsi"/>
          <w:sz w:val="22"/>
          <w:szCs w:val="22"/>
        </w:rPr>
        <w:t xml:space="preserve">compared </w:t>
      </w:r>
      <w:r>
        <w:rPr>
          <w:rFonts w:cstheme="minorHAnsi"/>
          <w:sz w:val="22"/>
          <w:szCs w:val="22"/>
        </w:rPr>
        <w:t xml:space="preserve">bids submitted for marina work by RK Painting, </w:t>
      </w:r>
      <w:r w:rsidR="006920EA">
        <w:rPr>
          <w:rFonts w:cstheme="minorHAnsi"/>
          <w:sz w:val="22"/>
          <w:szCs w:val="22"/>
        </w:rPr>
        <w:t xml:space="preserve">G3 Construction, LLC, Marblehead Dredging and Minderman Marine Gabel Welding.  The </w:t>
      </w:r>
      <w:proofErr w:type="gramStart"/>
      <w:r w:rsidR="006920EA">
        <w:rPr>
          <w:rFonts w:cstheme="minorHAnsi"/>
          <w:sz w:val="22"/>
          <w:szCs w:val="22"/>
        </w:rPr>
        <w:t>bids</w:t>
      </w:r>
      <w:proofErr w:type="gramEnd"/>
      <w:r w:rsidR="006920EA">
        <w:rPr>
          <w:rFonts w:cstheme="minorHAnsi"/>
          <w:sz w:val="22"/>
          <w:szCs w:val="22"/>
        </w:rPr>
        <w:t xml:space="preserve"> did not offer uniform </w:t>
      </w:r>
      <w:proofErr w:type="gramStart"/>
      <w:r w:rsidR="006920EA">
        <w:rPr>
          <w:rFonts w:cstheme="minorHAnsi"/>
          <w:sz w:val="22"/>
          <w:szCs w:val="22"/>
        </w:rPr>
        <w:t>information</w:t>
      </w:r>
      <w:proofErr w:type="gramEnd"/>
      <w:r w:rsidR="006920EA">
        <w:rPr>
          <w:rFonts w:cstheme="minorHAnsi"/>
          <w:sz w:val="22"/>
          <w:szCs w:val="22"/>
        </w:rPr>
        <w:t xml:space="preserve"> and this made comparisons difficult.  Cindy reminded the board that Marblehead Dredging did a less than satisfactory job five years ago.  Lou asked Julie to go back to RK to get a quote on transporting the docks for repairs.  It was decided that the board would vote via email once the information needed was complete. </w:t>
      </w:r>
    </w:p>
    <w:p w14:paraId="10537D11" w14:textId="0836CCF5" w:rsidR="00BD1CAA" w:rsidRPr="00785B99" w:rsidRDefault="00BD1CAA" w:rsidP="00BD1CAA">
      <w:pPr>
        <w:spacing w:line="276" w:lineRule="auto"/>
        <w:rPr>
          <w:rFonts w:cstheme="minorHAnsi"/>
          <w:sz w:val="22"/>
          <w:szCs w:val="22"/>
        </w:rPr>
      </w:pPr>
    </w:p>
    <w:p w14:paraId="6916D4E7" w14:textId="7B4492AF" w:rsidR="00BD1CAA" w:rsidRDefault="00BD1CAA" w:rsidP="00BD1CAA">
      <w:pPr>
        <w:spacing w:line="276" w:lineRule="auto"/>
        <w:rPr>
          <w:rFonts w:cstheme="minorHAnsi"/>
          <w:sz w:val="22"/>
          <w:szCs w:val="22"/>
        </w:rPr>
      </w:pPr>
      <w:r w:rsidRPr="00785B99">
        <w:rPr>
          <w:rFonts w:cstheme="minorHAnsi"/>
          <w:sz w:val="22"/>
          <w:szCs w:val="22"/>
        </w:rPr>
        <w:t xml:space="preserve">Julie reported </w:t>
      </w:r>
      <w:r w:rsidR="006920EA">
        <w:rPr>
          <w:rFonts w:cstheme="minorHAnsi"/>
          <w:sz w:val="22"/>
          <w:szCs w:val="22"/>
        </w:rPr>
        <w:t>Feazle is waiting on materials and therefore the siding project can’t start until around Thanksgiving.  Punch list items will start before then.</w:t>
      </w:r>
    </w:p>
    <w:p w14:paraId="21477DA1" w14:textId="7777777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</w:p>
    <w:p w14:paraId="1C232C53" w14:textId="3AF1E943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Shawn has not followed up with Mike Troncin yet.  It was decided if Shawn </w:t>
      </w:r>
      <w:proofErr w:type="gramStart"/>
      <w:r>
        <w:rPr>
          <w:rFonts w:cstheme="minorHAnsi"/>
          <w:sz w:val="22"/>
          <w:szCs w:val="22"/>
        </w:rPr>
        <w:t>will not honor</w:t>
      </w:r>
      <w:proofErr w:type="gramEnd"/>
      <w:r>
        <w:rPr>
          <w:rFonts w:cstheme="minorHAnsi"/>
          <w:sz w:val="22"/>
          <w:szCs w:val="22"/>
        </w:rPr>
        <w:t xml:space="preserve"> his warranty, we will have Feazle make the repairs to the Troncin unit bill Shawn. </w:t>
      </w:r>
    </w:p>
    <w:p w14:paraId="0D5D1BFA" w14:textId="7777777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</w:p>
    <w:p w14:paraId="4EF2A624" w14:textId="36127475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Gas lamps were serviced last week.  Bill also put the pool items in storage.</w:t>
      </w:r>
    </w:p>
    <w:p w14:paraId="1826EBC3" w14:textId="7777777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</w:p>
    <w:p w14:paraId="3DD00167" w14:textId="24D2E9DF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Lisa P. volunteered to walk the grounds to determine which trees need to be trimmed. </w:t>
      </w:r>
    </w:p>
    <w:p w14:paraId="4D4AFD8B" w14:textId="7777777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</w:p>
    <w:p w14:paraId="45B11177" w14:textId="257D590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Julie is still collecting quotes for gutter cleaning.</w:t>
      </w:r>
    </w:p>
    <w:p w14:paraId="5C867D26" w14:textId="77777777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</w:p>
    <w:p w14:paraId="65E93E27" w14:textId="7CD32969" w:rsidR="006920EA" w:rsidRDefault="006920EA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Foreclosure proceedings have begun on </w:t>
      </w:r>
      <w:r w:rsidR="00F70035">
        <w:rPr>
          <w:rFonts w:cstheme="minorHAnsi"/>
          <w:sz w:val="22"/>
          <w:szCs w:val="22"/>
        </w:rPr>
        <w:t>501 Blue Water.  Owner has been notified.</w:t>
      </w:r>
    </w:p>
    <w:p w14:paraId="33A5A5FC" w14:textId="77777777" w:rsidR="00F70035" w:rsidRDefault="00F70035" w:rsidP="00BD1CAA">
      <w:pPr>
        <w:spacing w:line="276" w:lineRule="auto"/>
        <w:rPr>
          <w:rFonts w:cstheme="minorHAnsi"/>
          <w:sz w:val="22"/>
          <w:szCs w:val="22"/>
        </w:rPr>
      </w:pPr>
    </w:p>
    <w:p w14:paraId="6F1D06A1" w14:textId="4DED5EC9" w:rsidR="00F70035" w:rsidRDefault="00F70035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Julie informed the board that six owners have not paid their assessment payment, but they have until December 10, 2023.</w:t>
      </w:r>
    </w:p>
    <w:p w14:paraId="6BE2BE22" w14:textId="77777777" w:rsidR="00F70035" w:rsidRDefault="00F70035" w:rsidP="00BD1CAA">
      <w:pPr>
        <w:spacing w:line="276" w:lineRule="auto"/>
        <w:rPr>
          <w:rFonts w:cstheme="minorHAnsi"/>
          <w:sz w:val="22"/>
          <w:szCs w:val="22"/>
        </w:rPr>
      </w:pPr>
    </w:p>
    <w:p w14:paraId="7A9E0144" w14:textId="5A208A7F" w:rsidR="00F70035" w:rsidRDefault="00F70035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Lou requested that Julie submit all documents necessary to the board before we vote to renew APM’s contract.</w:t>
      </w:r>
    </w:p>
    <w:p w14:paraId="727E49C3" w14:textId="77777777" w:rsidR="00F70035" w:rsidRDefault="00F70035" w:rsidP="00BD1CAA">
      <w:pPr>
        <w:spacing w:line="276" w:lineRule="auto"/>
        <w:rPr>
          <w:rFonts w:cstheme="minorHAnsi"/>
          <w:sz w:val="22"/>
          <w:szCs w:val="22"/>
        </w:rPr>
      </w:pPr>
    </w:p>
    <w:p w14:paraId="38D6501A" w14:textId="4493205B" w:rsidR="00226091" w:rsidRDefault="00F70035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Meeting was adjourned at 11:32a.m.</w:t>
      </w:r>
    </w:p>
    <w:p w14:paraId="6842D85F" w14:textId="77777777" w:rsidR="0088652C" w:rsidRDefault="0088652C" w:rsidP="00BD1CAA">
      <w:pPr>
        <w:spacing w:line="276" w:lineRule="auto"/>
        <w:rPr>
          <w:rFonts w:cstheme="minorHAnsi"/>
          <w:sz w:val="22"/>
          <w:szCs w:val="22"/>
        </w:rPr>
      </w:pPr>
    </w:p>
    <w:p w14:paraId="5CBD8417" w14:textId="471494F7" w:rsidR="0088652C" w:rsidRDefault="0088652C" w:rsidP="00BD1CAA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88652C">
        <w:rPr>
          <w:rFonts w:cstheme="minorHAnsi"/>
          <w:b/>
          <w:bCs/>
          <w:sz w:val="22"/>
          <w:szCs w:val="22"/>
        </w:rPr>
        <w:lastRenderedPageBreak/>
        <w:t>Ratified Amendment: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4EDEF6B2" w14:textId="07730A67" w:rsidR="0088652C" w:rsidRPr="0088652C" w:rsidRDefault="0088652C" w:rsidP="00BD1CAA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On November 3, 2023, Julie emailed a Marina Comparison spreadsheet with all quotes listed.  On November 6, 2023, via email, the board unanimously agreed to go with Minderman for our marina work and dock refurbishment.</w:t>
      </w:r>
    </w:p>
    <w:p w14:paraId="6C2F3E7D" w14:textId="77777777" w:rsidR="00F05C9D" w:rsidRPr="00785B99" w:rsidRDefault="00F05C9D" w:rsidP="00BD1CAA">
      <w:pPr>
        <w:spacing w:line="276" w:lineRule="auto"/>
        <w:rPr>
          <w:rFonts w:cstheme="minorHAnsi"/>
          <w:sz w:val="22"/>
          <w:szCs w:val="22"/>
        </w:rPr>
      </w:pPr>
    </w:p>
    <w:sectPr w:rsidR="00F05C9D" w:rsidRPr="0078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C5C30"/>
    <w:multiLevelType w:val="hybridMultilevel"/>
    <w:tmpl w:val="E79A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0271"/>
    <w:multiLevelType w:val="hybridMultilevel"/>
    <w:tmpl w:val="CEEA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1503">
    <w:abstractNumId w:val="1"/>
  </w:num>
  <w:num w:numId="2" w16cid:durableId="210097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9A"/>
    <w:rsid w:val="00062211"/>
    <w:rsid w:val="00097F9A"/>
    <w:rsid w:val="000C0236"/>
    <w:rsid w:val="0012352E"/>
    <w:rsid w:val="00135F26"/>
    <w:rsid w:val="00136899"/>
    <w:rsid w:val="001F072A"/>
    <w:rsid w:val="001F4328"/>
    <w:rsid w:val="00226091"/>
    <w:rsid w:val="002B1EEB"/>
    <w:rsid w:val="002E6381"/>
    <w:rsid w:val="00390282"/>
    <w:rsid w:val="003F2270"/>
    <w:rsid w:val="004047B7"/>
    <w:rsid w:val="00427626"/>
    <w:rsid w:val="00465864"/>
    <w:rsid w:val="004E60A6"/>
    <w:rsid w:val="00533B70"/>
    <w:rsid w:val="005659FE"/>
    <w:rsid w:val="0057770F"/>
    <w:rsid w:val="005B0EDC"/>
    <w:rsid w:val="005B2EBB"/>
    <w:rsid w:val="00610BCF"/>
    <w:rsid w:val="00682AD5"/>
    <w:rsid w:val="006920EA"/>
    <w:rsid w:val="006971FC"/>
    <w:rsid w:val="006F3629"/>
    <w:rsid w:val="00776412"/>
    <w:rsid w:val="00785B99"/>
    <w:rsid w:val="0078689E"/>
    <w:rsid w:val="007A39D8"/>
    <w:rsid w:val="00820322"/>
    <w:rsid w:val="008662D1"/>
    <w:rsid w:val="008774B1"/>
    <w:rsid w:val="0088652C"/>
    <w:rsid w:val="0093319B"/>
    <w:rsid w:val="009332BA"/>
    <w:rsid w:val="0094796E"/>
    <w:rsid w:val="00974A4E"/>
    <w:rsid w:val="00A573BD"/>
    <w:rsid w:val="00A87BE9"/>
    <w:rsid w:val="00AC67C9"/>
    <w:rsid w:val="00B20636"/>
    <w:rsid w:val="00BD1CAA"/>
    <w:rsid w:val="00BD7A8E"/>
    <w:rsid w:val="00BF24F2"/>
    <w:rsid w:val="00C00DC5"/>
    <w:rsid w:val="00C57B53"/>
    <w:rsid w:val="00CD3DD0"/>
    <w:rsid w:val="00D41377"/>
    <w:rsid w:val="00DA4D40"/>
    <w:rsid w:val="00DF5B44"/>
    <w:rsid w:val="00E56EBD"/>
    <w:rsid w:val="00F05C9D"/>
    <w:rsid w:val="00F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8FD0"/>
  <w15:chartTrackingRefBased/>
  <w15:docId w15:val="{476A22A6-CA1B-4945-A54C-573D692F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Procyk, Lisa</dc:creator>
  <cp:keywords/>
  <dc:description/>
  <cp:lastModifiedBy>Audra Thompson</cp:lastModifiedBy>
  <cp:revision>2</cp:revision>
  <dcterms:created xsi:type="dcterms:W3CDTF">2024-03-28T13:29:00Z</dcterms:created>
  <dcterms:modified xsi:type="dcterms:W3CDTF">2024-03-28T13:29:00Z</dcterms:modified>
</cp:coreProperties>
</file>