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B6BD" w14:textId="422228D6" w:rsidR="00097F9A" w:rsidRPr="00785B99" w:rsidRDefault="00097F9A" w:rsidP="00097F9A">
      <w:pPr>
        <w:jc w:val="center"/>
        <w:rPr>
          <w:rFonts w:cstheme="minorHAnsi"/>
          <w:sz w:val="22"/>
          <w:szCs w:val="22"/>
        </w:rPr>
      </w:pPr>
      <w:r w:rsidRPr="00785B99">
        <w:rPr>
          <w:rFonts w:cstheme="minorHAnsi"/>
          <w:sz w:val="22"/>
          <w:szCs w:val="22"/>
        </w:rPr>
        <w:t>Blue Water Condo</w:t>
      </w:r>
      <w:r w:rsidR="0057770F">
        <w:rPr>
          <w:rFonts w:cstheme="minorHAnsi"/>
          <w:sz w:val="22"/>
          <w:szCs w:val="22"/>
        </w:rPr>
        <w:t>minium</w:t>
      </w:r>
      <w:r w:rsidR="00CD3DD0">
        <w:rPr>
          <w:rFonts w:cstheme="minorHAnsi"/>
          <w:sz w:val="22"/>
          <w:szCs w:val="22"/>
        </w:rPr>
        <w:t xml:space="preserve"> Association</w:t>
      </w:r>
      <w:r w:rsidRPr="00785B99">
        <w:rPr>
          <w:rFonts w:cstheme="minorHAnsi"/>
          <w:sz w:val="22"/>
          <w:szCs w:val="22"/>
        </w:rPr>
        <w:t xml:space="preserve"> Board</w:t>
      </w:r>
    </w:p>
    <w:p w14:paraId="6060BFD2" w14:textId="6C6EC670" w:rsidR="00097F9A" w:rsidRPr="00785B99" w:rsidRDefault="00097F9A" w:rsidP="00097F9A">
      <w:pPr>
        <w:jc w:val="center"/>
        <w:rPr>
          <w:rFonts w:cstheme="minorHAnsi"/>
          <w:sz w:val="22"/>
          <w:szCs w:val="22"/>
        </w:rPr>
      </w:pPr>
      <w:r w:rsidRPr="00785B99">
        <w:rPr>
          <w:rFonts w:cstheme="minorHAnsi"/>
          <w:sz w:val="22"/>
          <w:szCs w:val="22"/>
        </w:rPr>
        <w:t xml:space="preserve">Meeting Minutes </w:t>
      </w:r>
      <w:r w:rsidR="00E43077">
        <w:rPr>
          <w:rFonts w:cstheme="minorHAnsi"/>
          <w:sz w:val="22"/>
          <w:szCs w:val="22"/>
        </w:rPr>
        <w:t>Approved</w:t>
      </w:r>
    </w:p>
    <w:p w14:paraId="6D559C95" w14:textId="1C1CF25C" w:rsidR="00427626" w:rsidRPr="00785B99" w:rsidRDefault="002A28CC" w:rsidP="00427626">
      <w:pPr>
        <w:jc w:val="center"/>
        <w:rPr>
          <w:rFonts w:cstheme="minorHAnsi"/>
          <w:sz w:val="22"/>
          <w:szCs w:val="22"/>
        </w:rPr>
      </w:pPr>
      <w:r>
        <w:rPr>
          <w:rFonts w:cstheme="minorHAnsi"/>
          <w:sz w:val="22"/>
          <w:szCs w:val="22"/>
        </w:rPr>
        <w:t>March 14, 2024 2p</w:t>
      </w:r>
      <w:r w:rsidR="00097F9A" w:rsidRPr="00785B99">
        <w:rPr>
          <w:rFonts w:cstheme="minorHAnsi"/>
          <w:sz w:val="22"/>
          <w:szCs w:val="22"/>
        </w:rPr>
        <w:t>m</w:t>
      </w:r>
    </w:p>
    <w:p w14:paraId="1045A309" w14:textId="5258539C" w:rsidR="00097F9A" w:rsidRPr="00785B99" w:rsidRDefault="001F072A" w:rsidP="00427626">
      <w:pPr>
        <w:jc w:val="center"/>
        <w:rPr>
          <w:rFonts w:cstheme="minorHAnsi"/>
          <w:sz w:val="22"/>
          <w:szCs w:val="22"/>
        </w:rPr>
      </w:pPr>
      <w:r>
        <w:rPr>
          <w:rFonts w:cstheme="minorHAnsi"/>
          <w:color w:val="222222"/>
          <w:sz w:val="22"/>
          <w:szCs w:val="22"/>
          <w:shd w:val="clear" w:color="auto" w:fill="FFFFFF"/>
        </w:rPr>
        <w:t>Virtual Meeting via Teams</w:t>
      </w:r>
    </w:p>
    <w:p w14:paraId="2871D075" w14:textId="77777777" w:rsidR="00097F9A" w:rsidRPr="00785B99" w:rsidRDefault="00097F9A">
      <w:pPr>
        <w:rPr>
          <w:rFonts w:cstheme="minorHAnsi"/>
          <w:sz w:val="22"/>
          <w:szCs w:val="22"/>
        </w:rPr>
      </w:pPr>
    </w:p>
    <w:p w14:paraId="6BC1F7FF" w14:textId="77777777" w:rsidR="00097F9A" w:rsidRPr="00785B99" w:rsidRDefault="00097F9A">
      <w:pPr>
        <w:rPr>
          <w:rFonts w:cstheme="minorHAnsi"/>
          <w:sz w:val="22"/>
          <w:szCs w:val="22"/>
        </w:rPr>
      </w:pPr>
    </w:p>
    <w:p w14:paraId="4C9C446D" w14:textId="502125E2" w:rsidR="00C57B53" w:rsidRPr="001F072A" w:rsidRDefault="00533B70" w:rsidP="00097F9A">
      <w:pPr>
        <w:rPr>
          <w:rFonts w:cstheme="minorHAnsi"/>
          <w:sz w:val="22"/>
          <w:szCs w:val="22"/>
        </w:rPr>
      </w:pPr>
      <w:r w:rsidRPr="001F072A">
        <w:rPr>
          <w:rFonts w:cstheme="minorHAnsi"/>
          <w:b/>
          <w:bCs/>
          <w:sz w:val="22"/>
          <w:szCs w:val="22"/>
        </w:rPr>
        <w:t>Attendance</w:t>
      </w:r>
      <w:r w:rsidRPr="001F072A">
        <w:rPr>
          <w:rFonts w:cstheme="minorHAnsi"/>
          <w:sz w:val="22"/>
          <w:szCs w:val="22"/>
        </w:rPr>
        <w:t xml:space="preserve"> :</w:t>
      </w:r>
      <w:r w:rsidR="00097F9A" w:rsidRPr="001F072A">
        <w:rPr>
          <w:rFonts w:cstheme="minorHAnsi"/>
          <w:sz w:val="22"/>
          <w:szCs w:val="22"/>
        </w:rPr>
        <w:t xml:space="preserve"> Cindy Staudt, Lou Vitantonio, Bob Dalrymple, Lisa Procyk, </w:t>
      </w:r>
      <w:r w:rsidR="00BF24F2" w:rsidRPr="001F072A">
        <w:rPr>
          <w:rFonts w:cstheme="minorHAnsi"/>
          <w:sz w:val="22"/>
          <w:szCs w:val="22"/>
        </w:rPr>
        <w:t>Audra Thompson</w:t>
      </w:r>
      <w:r w:rsidR="002A28CC">
        <w:rPr>
          <w:rFonts w:cstheme="minorHAnsi"/>
          <w:sz w:val="22"/>
          <w:szCs w:val="22"/>
        </w:rPr>
        <w:t>, David Kiser</w:t>
      </w:r>
      <w:r w:rsidR="001F072A" w:rsidRPr="001F072A">
        <w:rPr>
          <w:rFonts w:cstheme="minorHAnsi"/>
          <w:sz w:val="22"/>
          <w:szCs w:val="22"/>
        </w:rPr>
        <w:t>,</w:t>
      </w:r>
      <w:r w:rsidR="00097F9A" w:rsidRPr="001F072A">
        <w:rPr>
          <w:rFonts w:cstheme="minorHAnsi"/>
          <w:sz w:val="22"/>
          <w:szCs w:val="22"/>
        </w:rPr>
        <w:t xml:space="preserve"> Julie</w:t>
      </w:r>
      <w:r w:rsidR="001F072A" w:rsidRPr="001F072A">
        <w:rPr>
          <w:rFonts w:cstheme="minorHAnsi"/>
          <w:sz w:val="22"/>
          <w:szCs w:val="22"/>
        </w:rPr>
        <w:t xml:space="preserve"> </w:t>
      </w:r>
      <w:r w:rsidR="00097F9A" w:rsidRPr="001F072A">
        <w:rPr>
          <w:rFonts w:cstheme="minorHAnsi"/>
          <w:sz w:val="22"/>
          <w:szCs w:val="22"/>
        </w:rPr>
        <w:t>Rogers APM</w:t>
      </w:r>
      <w:r w:rsidR="002A28CC">
        <w:rPr>
          <w:rFonts w:cstheme="minorHAnsi"/>
          <w:sz w:val="22"/>
          <w:szCs w:val="22"/>
        </w:rPr>
        <w:t xml:space="preserve">, Attorney Steven Ott </w:t>
      </w:r>
    </w:p>
    <w:p w14:paraId="7B84A179" w14:textId="770EFC4F" w:rsidR="00097F9A" w:rsidRPr="00BF24F2" w:rsidRDefault="00097F9A" w:rsidP="00097F9A">
      <w:pPr>
        <w:rPr>
          <w:rFonts w:cstheme="minorHAnsi"/>
          <w:sz w:val="22"/>
          <w:szCs w:val="22"/>
        </w:rPr>
      </w:pPr>
      <w:r w:rsidRPr="00BF24F2">
        <w:rPr>
          <w:rFonts w:cstheme="minorHAnsi"/>
          <w:sz w:val="22"/>
          <w:szCs w:val="22"/>
        </w:rPr>
        <w:t>Absent:</w:t>
      </w:r>
      <w:r w:rsidR="00DE1288">
        <w:rPr>
          <w:rFonts w:cstheme="minorHAnsi"/>
          <w:sz w:val="22"/>
          <w:szCs w:val="22"/>
        </w:rPr>
        <w:t xml:space="preserve"> </w:t>
      </w:r>
      <w:r w:rsidR="00BF24F2" w:rsidRPr="00BF24F2">
        <w:rPr>
          <w:rFonts w:cstheme="minorHAnsi"/>
          <w:sz w:val="22"/>
          <w:szCs w:val="22"/>
        </w:rPr>
        <w:t xml:space="preserve">Linda Wolf </w:t>
      </w:r>
    </w:p>
    <w:p w14:paraId="434E67F7" w14:textId="77777777" w:rsidR="00097F9A" w:rsidRPr="00BF24F2" w:rsidRDefault="00097F9A" w:rsidP="00097F9A">
      <w:pPr>
        <w:rPr>
          <w:rFonts w:cstheme="minorHAnsi"/>
          <w:sz w:val="22"/>
          <w:szCs w:val="22"/>
        </w:rPr>
      </w:pPr>
    </w:p>
    <w:p w14:paraId="5B4020F3" w14:textId="494075B2" w:rsidR="00097F9A" w:rsidRPr="00785B99" w:rsidRDefault="00097F9A">
      <w:pPr>
        <w:rPr>
          <w:rFonts w:cstheme="minorHAnsi"/>
          <w:sz w:val="22"/>
          <w:szCs w:val="22"/>
        </w:rPr>
      </w:pPr>
      <w:r w:rsidRPr="00785B99">
        <w:rPr>
          <w:rFonts w:cstheme="minorHAnsi"/>
          <w:sz w:val="22"/>
          <w:szCs w:val="22"/>
        </w:rPr>
        <w:t xml:space="preserve">Lou called meeting to order at </w:t>
      </w:r>
      <w:r w:rsidR="002A28CC">
        <w:rPr>
          <w:rFonts w:cstheme="minorHAnsi"/>
          <w:sz w:val="22"/>
          <w:szCs w:val="22"/>
        </w:rPr>
        <w:t xml:space="preserve">2:20pm due to technical difficulties.  </w:t>
      </w:r>
    </w:p>
    <w:p w14:paraId="2E60D9DB" w14:textId="7990A1AB" w:rsidR="00BD1CAA" w:rsidRPr="00785B99" w:rsidRDefault="00BD1CAA">
      <w:pPr>
        <w:rPr>
          <w:rFonts w:cstheme="minorHAnsi"/>
          <w:sz w:val="22"/>
          <w:szCs w:val="22"/>
        </w:rPr>
      </w:pPr>
    </w:p>
    <w:p w14:paraId="5965725C" w14:textId="27C7BF05" w:rsidR="00A02CA6" w:rsidRPr="00A02CA6" w:rsidRDefault="00A02CA6" w:rsidP="00736A94">
      <w:pPr>
        <w:rPr>
          <w:rFonts w:eastAsia="Times New Roman" w:cstheme="minorHAnsi"/>
          <w:color w:val="222222"/>
          <w:sz w:val="22"/>
          <w:szCs w:val="22"/>
        </w:rPr>
      </w:pPr>
      <w:r w:rsidRPr="00A02CA6">
        <w:rPr>
          <w:rFonts w:eastAsia="Times New Roman" w:cstheme="minorHAnsi"/>
          <w:color w:val="222222"/>
          <w:sz w:val="22"/>
          <w:szCs w:val="22"/>
          <w:shd w:val="clear" w:color="auto" w:fill="FFFFFF"/>
        </w:rPr>
        <w:t>Steve Ott gave a report on the status of our litigation against Zimmerman and Motorist Insurance. Mr.</w:t>
      </w:r>
      <w:r w:rsidRPr="00A02CA6">
        <w:rPr>
          <w:rFonts w:eastAsia="Times New Roman" w:cstheme="minorHAnsi"/>
          <w:color w:val="222222"/>
          <w:sz w:val="22"/>
          <w:szCs w:val="22"/>
        </w:rPr>
        <w:br/>
      </w:r>
      <w:r w:rsidRPr="00A02CA6">
        <w:rPr>
          <w:rFonts w:eastAsia="Times New Roman" w:cstheme="minorHAnsi"/>
          <w:color w:val="222222"/>
          <w:sz w:val="22"/>
          <w:szCs w:val="22"/>
          <w:shd w:val="clear" w:color="auto" w:fill="FFFFFF"/>
        </w:rPr>
        <w:t>Ott explained the court decision where the court approved Motorists Summary Judgement. The next steps are to file an appeal with </w:t>
      </w:r>
      <w:r w:rsidRPr="00A02CA6">
        <w:rPr>
          <w:rFonts w:eastAsia="Times New Roman" w:cstheme="minorHAnsi"/>
          <w:color w:val="222222"/>
          <w:sz w:val="22"/>
          <w:szCs w:val="22"/>
        </w:rPr>
        <w:t xml:space="preserve">the Appeals Court </w:t>
      </w:r>
      <w:proofErr w:type="gramStart"/>
      <w:r w:rsidRPr="00A02CA6">
        <w:rPr>
          <w:rFonts w:eastAsia="Times New Roman" w:cstheme="minorHAnsi"/>
          <w:color w:val="222222"/>
          <w:sz w:val="22"/>
          <w:szCs w:val="22"/>
        </w:rPr>
        <w:t>in order to</w:t>
      </w:r>
      <w:proofErr w:type="gramEnd"/>
      <w:r w:rsidRPr="00A02CA6">
        <w:rPr>
          <w:rFonts w:eastAsia="Times New Roman" w:cstheme="minorHAnsi"/>
          <w:color w:val="222222"/>
          <w:sz w:val="22"/>
          <w:szCs w:val="22"/>
        </w:rPr>
        <w:t xml:space="preserve"> adjudicate the Motorist Summary Judgement Motion.  The Board indicated they would discuss</w:t>
      </w:r>
      <w:r w:rsidR="00736A94">
        <w:rPr>
          <w:rFonts w:eastAsia="Times New Roman" w:cstheme="minorHAnsi"/>
          <w:color w:val="222222"/>
          <w:sz w:val="22"/>
          <w:szCs w:val="22"/>
        </w:rPr>
        <w:t xml:space="preserve"> </w:t>
      </w:r>
      <w:r w:rsidRPr="00A02CA6">
        <w:rPr>
          <w:rFonts w:eastAsia="Times New Roman" w:cstheme="minorHAnsi"/>
          <w:color w:val="222222"/>
          <w:sz w:val="22"/>
          <w:szCs w:val="22"/>
        </w:rPr>
        <w:t xml:space="preserve">Mr. Ott's recommendation and would get back to him </w:t>
      </w:r>
      <w:proofErr w:type="gramStart"/>
      <w:r w:rsidRPr="00A02CA6">
        <w:rPr>
          <w:rFonts w:eastAsia="Times New Roman" w:cstheme="minorHAnsi"/>
          <w:color w:val="222222"/>
          <w:sz w:val="22"/>
          <w:szCs w:val="22"/>
        </w:rPr>
        <w:t>on next</w:t>
      </w:r>
      <w:proofErr w:type="gramEnd"/>
      <w:r w:rsidRPr="00A02CA6">
        <w:rPr>
          <w:rFonts w:eastAsia="Times New Roman" w:cstheme="minorHAnsi"/>
          <w:color w:val="222222"/>
          <w:sz w:val="22"/>
          <w:szCs w:val="22"/>
        </w:rPr>
        <w:t xml:space="preserve"> steps after the meeting. Mr. Ott left the meeting after his presentation.</w:t>
      </w:r>
    </w:p>
    <w:p w14:paraId="655C3D3C" w14:textId="77777777" w:rsidR="00872937" w:rsidRDefault="00872937" w:rsidP="00DE1288">
      <w:pPr>
        <w:spacing w:line="276" w:lineRule="auto"/>
        <w:rPr>
          <w:rFonts w:cstheme="minorHAnsi"/>
          <w:sz w:val="22"/>
          <w:szCs w:val="22"/>
        </w:rPr>
      </w:pPr>
    </w:p>
    <w:p w14:paraId="5E639F95" w14:textId="550CE045" w:rsidR="002A28CC" w:rsidRDefault="00872937" w:rsidP="00DE1288">
      <w:pPr>
        <w:spacing w:line="276" w:lineRule="auto"/>
        <w:rPr>
          <w:rFonts w:cstheme="minorHAnsi"/>
          <w:sz w:val="22"/>
          <w:szCs w:val="22"/>
        </w:rPr>
      </w:pPr>
      <w:r>
        <w:rPr>
          <w:rFonts w:cstheme="minorHAnsi"/>
          <w:sz w:val="22"/>
          <w:szCs w:val="22"/>
        </w:rPr>
        <w:t>Audra noted that several sets of minutes have been sent to the board for review with little commentary</w:t>
      </w:r>
      <w:r w:rsidR="00D73901">
        <w:rPr>
          <w:rFonts w:cstheme="minorHAnsi"/>
          <w:sz w:val="22"/>
          <w:szCs w:val="22"/>
        </w:rPr>
        <w:t xml:space="preserve">. </w:t>
      </w:r>
      <w:r>
        <w:rPr>
          <w:rFonts w:cstheme="minorHAnsi"/>
          <w:sz w:val="22"/>
          <w:szCs w:val="22"/>
        </w:rPr>
        <w:t>These minutes are overdue for board approval and need to be posted</w:t>
      </w:r>
      <w:r w:rsidR="00D73901">
        <w:rPr>
          <w:rFonts w:cstheme="minorHAnsi"/>
          <w:sz w:val="22"/>
          <w:szCs w:val="22"/>
        </w:rPr>
        <w:t xml:space="preserve">. </w:t>
      </w:r>
      <w:r>
        <w:rPr>
          <w:rFonts w:cstheme="minorHAnsi"/>
          <w:sz w:val="22"/>
          <w:szCs w:val="22"/>
        </w:rPr>
        <w:t xml:space="preserve">Lou asked that two items be added to the Feb. 8, 2024 minutes. Audra will make those corrections and </w:t>
      </w:r>
      <w:r w:rsidR="00D73901">
        <w:rPr>
          <w:rFonts w:cstheme="minorHAnsi"/>
          <w:sz w:val="22"/>
          <w:szCs w:val="22"/>
        </w:rPr>
        <w:t>resubmit them</w:t>
      </w:r>
      <w:r>
        <w:rPr>
          <w:rFonts w:cstheme="minorHAnsi"/>
          <w:sz w:val="22"/>
          <w:szCs w:val="22"/>
        </w:rPr>
        <w:t xml:space="preserve"> to the board for approval.</w:t>
      </w:r>
    </w:p>
    <w:p w14:paraId="5A0CC791" w14:textId="77777777" w:rsidR="00872937" w:rsidRDefault="00872937" w:rsidP="00DE1288">
      <w:pPr>
        <w:spacing w:line="276" w:lineRule="auto"/>
        <w:rPr>
          <w:rFonts w:cstheme="minorHAnsi"/>
          <w:sz w:val="22"/>
          <w:szCs w:val="22"/>
        </w:rPr>
      </w:pPr>
    </w:p>
    <w:p w14:paraId="7749DD32" w14:textId="49D8ED70" w:rsidR="00DE1288" w:rsidRDefault="002A28CC" w:rsidP="00DE1288">
      <w:pPr>
        <w:spacing w:line="276" w:lineRule="auto"/>
        <w:rPr>
          <w:rFonts w:cstheme="minorHAnsi"/>
          <w:sz w:val="22"/>
          <w:szCs w:val="22"/>
        </w:rPr>
      </w:pPr>
      <w:r>
        <w:rPr>
          <w:rFonts w:cstheme="minorHAnsi"/>
          <w:sz w:val="22"/>
          <w:szCs w:val="22"/>
        </w:rPr>
        <w:t xml:space="preserve">Financial reports were </w:t>
      </w:r>
      <w:proofErr w:type="gramStart"/>
      <w:r w:rsidR="00D73901">
        <w:rPr>
          <w:rFonts w:cstheme="minorHAnsi"/>
          <w:sz w:val="22"/>
          <w:szCs w:val="22"/>
        </w:rPr>
        <w:t>reviewed</w:t>
      </w:r>
      <w:proofErr w:type="gramEnd"/>
      <w:r w:rsidR="00D73901">
        <w:rPr>
          <w:rFonts w:cstheme="minorHAnsi"/>
          <w:sz w:val="22"/>
          <w:szCs w:val="22"/>
        </w:rPr>
        <w:t xml:space="preserve"> </w:t>
      </w:r>
      <w:r>
        <w:rPr>
          <w:rFonts w:cstheme="minorHAnsi"/>
          <w:sz w:val="22"/>
          <w:szCs w:val="22"/>
        </w:rPr>
        <w:t>and no issues were found.  Lou motioned to accept the financials and Cindy seconded the motion</w:t>
      </w:r>
      <w:r w:rsidR="00D73901">
        <w:rPr>
          <w:rFonts w:cstheme="minorHAnsi"/>
          <w:sz w:val="22"/>
          <w:szCs w:val="22"/>
        </w:rPr>
        <w:t xml:space="preserve">. </w:t>
      </w:r>
      <w:r>
        <w:rPr>
          <w:rFonts w:cstheme="minorHAnsi"/>
          <w:sz w:val="22"/>
          <w:szCs w:val="22"/>
        </w:rPr>
        <w:t>The motion passed unanimously.</w:t>
      </w:r>
    </w:p>
    <w:p w14:paraId="25317FF5" w14:textId="77777777" w:rsidR="00496AA8" w:rsidRDefault="00496AA8" w:rsidP="00DE1288">
      <w:pPr>
        <w:spacing w:line="276" w:lineRule="auto"/>
        <w:rPr>
          <w:rFonts w:cstheme="minorHAnsi"/>
          <w:sz w:val="22"/>
          <w:szCs w:val="22"/>
        </w:rPr>
      </w:pPr>
    </w:p>
    <w:p w14:paraId="521AF198" w14:textId="6699F6CF" w:rsidR="00496AA8" w:rsidRDefault="00496AA8" w:rsidP="00DE1288">
      <w:pPr>
        <w:spacing w:line="276" w:lineRule="auto"/>
        <w:rPr>
          <w:rFonts w:cstheme="minorHAnsi"/>
          <w:sz w:val="22"/>
          <w:szCs w:val="22"/>
        </w:rPr>
      </w:pPr>
      <w:r>
        <w:rPr>
          <w:rFonts w:cstheme="minorHAnsi"/>
          <w:sz w:val="22"/>
          <w:szCs w:val="22"/>
        </w:rPr>
        <w:t xml:space="preserve">Julie reported that </w:t>
      </w:r>
      <w:r w:rsidR="002A28CC">
        <w:rPr>
          <w:rFonts w:cstheme="minorHAnsi"/>
          <w:sz w:val="22"/>
          <w:szCs w:val="22"/>
        </w:rPr>
        <w:t>Feazel is asking the board to do a punch list walk throughout the property to explore needed repairs</w:t>
      </w:r>
      <w:r w:rsidR="00D73901">
        <w:rPr>
          <w:rFonts w:cstheme="minorHAnsi"/>
          <w:sz w:val="22"/>
          <w:szCs w:val="22"/>
        </w:rPr>
        <w:t xml:space="preserve">. </w:t>
      </w:r>
      <w:r w:rsidR="002A28CC">
        <w:rPr>
          <w:rFonts w:cstheme="minorHAnsi"/>
          <w:sz w:val="22"/>
          <w:szCs w:val="22"/>
        </w:rPr>
        <w:t>Cindy and Lou stated they would be willing to do this</w:t>
      </w:r>
      <w:r w:rsidR="00D73901">
        <w:rPr>
          <w:rFonts w:cstheme="minorHAnsi"/>
          <w:sz w:val="22"/>
          <w:szCs w:val="22"/>
        </w:rPr>
        <w:t xml:space="preserve">. </w:t>
      </w:r>
      <w:r w:rsidR="002A28CC">
        <w:rPr>
          <w:rFonts w:cstheme="minorHAnsi"/>
          <w:sz w:val="22"/>
          <w:szCs w:val="22"/>
        </w:rPr>
        <w:t>Julie will arrange</w:t>
      </w:r>
      <w:r w:rsidR="00A02CA6">
        <w:rPr>
          <w:rFonts w:cstheme="minorHAnsi"/>
          <w:sz w:val="22"/>
          <w:szCs w:val="22"/>
        </w:rPr>
        <w:t xml:space="preserve"> this.  April 5</w:t>
      </w:r>
      <w:r w:rsidR="00A02CA6" w:rsidRPr="00A02CA6">
        <w:rPr>
          <w:rFonts w:cstheme="minorHAnsi"/>
          <w:sz w:val="22"/>
          <w:szCs w:val="22"/>
          <w:vertAlign w:val="superscript"/>
        </w:rPr>
        <w:t>th</w:t>
      </w:r>
      <w:r w:rsidR="00A02CA6">
        <w:rPr>
          <w:rFonts w:cstheme="minorHAnsi"/>
          <w:sz w:val="22"/>
          <w:szCs w:val="22"/>
        </w:rPr>
        <w:t xml:space="preserve">, 2024 was the date agreed upon for the walk-through.  </w:t>
      </w:r>
    </w:p>
    <w:p w14:paraId="4A89B1FD" w14:textId="77777777" w:rsidR="00496AA8" w:rsidRDefault="00496AA8" w:rsidP="00DE1288">
      <w:pPr>
        <w:spacing w:line="276" w:lineRule="auto"/>
        <w:rPr>
          <w:rFonts w:cstheme="minorHAnsi"/>
          <w:sz w:val="22"/>
          <w:szCs w:val="22"/>
        </w:rPr>
      </w:pPr>
    </w:p>
    <w:p w14:paraId="693039CB" w14:textId="12EBDEC1" w:rsidR="00496AA8" w:rsidRDefault="00496AA8" w:rsidP="00DE1288">
      <w:pPr>
        <w:spacing w:line="276" w:lineRule="auto"/>
        <w:rPr>
          <w:rFonts w:cstheme="minorHAnsi"/>
          <w:sz w:val="22"/>
          <w:szCs w:val="22"/>
        </w:rPr>
      </w:pPr>
      <w:r>
        <w:rPr>
          <w:rFonts w:cstheme="minorHAnsi"/>
          <w:sz w:val="22"/>
          <w:szCs w:val="22"/>
        </w:rPr>
        <w:t>Julie reported that Feaz</w:t>
      </w:r>
      <w:r w:rsidR="00872937">
        <w:rPr>
          <w:rFonts w:cstheme="minorHAnsi"/>
          <w:sz w:val="22"/>
          <w:szCs w:val="22"/>
        </w:rPr>
        <w:t>el</w:t>
      </w:r>
      <w:r>
        <w:rPr>
          <w:rFonts w:cstheme="minorHAnsi"/>
          <w:sz w:val="22"/>
          <w:szCs w:val="22"/>
        </w:rPr>
        <w:t xml:space="preserve"> is </w:t>
      </w:r>
      <w:r w:rsidR="00872937">
        <w:rPr>
          <w:rFonts w:cstheme="minorHAnsi"/>
          <w:sz w:val="22"/>
          <w:szCs w:val="22"/>
        </w:rPr>
        <w:t xml:space="preserve">also asking about their responsibility for landscaping repairs around the buildings </w:t>
      </w:r>
      <w:r w:rsidR="00736A94">
        <w:rPr>
          <w:rFonts w:cstheme="minorHAnsi"/>
          <w:sz w:val="22"/>
          <w:szCs w:val="22"/>
        </w:rPr>
        <w:t>they have</w:t>
      </w:r>
      <w:r w:rsidR="00872937">
        <w:rPr>
          <w:rFonts w:cstheme="minorHAnsi"/>
          <w:sz w:val="22"/>
          <w:szCs w:val="22"/>
        </w:rPr>
        <w:t xml:space="preserve"> been working on. Cindy reminded the board that we had assured homeowners that landscaping issues due to the siding project would be addressed</w:t>
      </w:r>
      <w:r w:rsidR="00D73901">
        <w:rPr>
          <w:rFonts w:cstheme="minorHAnsi"/>
          <w:sz w:val="22"/>
          <w:szCs w:val="22"/>
        </w:rPr>
        <w:t xml:space="preserve">. </w:t>
      </w:r>
      <w:r w:rsidR="00872937">
        <w:rPr>
          <w:rFonts w:cstheme="minorHAnsi"/>
          <w:sz w:val="22"/>
          <w:szCs w:val="22"/>
        </w:rPr>
        <w:t>She volunteered to help with this project</w:t>
      </w:r>
      <w:r w:rsidR="00D73901">
        <w:rPr>
          <w:rFonts w:cstheme="minorHAnsi"/>
          <w:sz w:val="22"/>
          <w:szCs w:val="22"/>
        </w:rPr>
        <w:t xml:space="preserve">. </w:t>
      </w:r>
      <w:r w:rsidR="00872937">
        <w:rPr>
          <w:rFonts w:cstheme="minorHAnsi"/>
          <w:sz w:val="22"/>
          <w:szCs w:val="22"/>
        </w:rPr>
        <w:t xml:space="preserve">Lou stated we should have Feazel bid on the landscaping issues on buildings 4 and 5.  Choice Landscaping will also be asked to look at these beds and be brought in later for a second round of landscaping. </w:t>
      </w:r>
    </w:p>
    <w:p w14:paraId="21C2935C" w14:textId="77777777" w:rsidR="00496AA8" w:rsidRDefault="00496AA8" w:rsidP="00DE1288">
      <w:pPr>
        <w:spacing w:line="276" w:lineRule="auto"/>
        <w:rPr>
          <w:rFonts w:cstheme="minorHAnsi"/>
          <w:sz w:val="22"/>
          <w:szCs w:val="22"/>
        </w:rPr>
      </w:pPr>
    </w:p>
    <w:p w14:paraId="0C0C89B4" w14:textId="7DCD582B" w:rsidR="00A822DB" w:rsidRDefault="00496AA8" w:rsidP="00872937">
      <w:pPr>
        <w:spacing w:line="276" w:lineRule="auto"/>
        <w:rPr>
          <w:rFonts w:cstheme="minorHAnsi"/>
          <w:sz w:val="22"/>
          <w:szCs w:val="22"/>
        </w:rPr>
      </w:pPr>
      <w:r>
        <w:rPr>
          <w:rFonts w:cstheme="minorHAnsi"/>
          <w:sz w:val="22"/>
          <w:szCs w:val="22"/>
        </w:rPr>
        <w:t xml:space="preserve">Julie reported that </w:t>
      </w:r>
      <w:r w:rsidR="00872937">
        <w:rPr>
          <w:rFonts w:cstheme="minorHAnsi"/>
          <w:sz w:val="22"/>
          <w:szCs w:val="22"/>
        </w:rPr>
        <w:t>Phase Two of the siding project is complete except for punch list items</w:t>
      </w:r>
      <w:r w:rsidR="00D73901">
        <w:rPr>
          <w:rFonts w:cstheme="minorHAnsi"/>
          <w:sz w:val="22"/>
          <w:szCs w:val="22"/>
        </w:rPr>
        <w:t xml:space="preserve">. </w:t>
      </w:r>
      <w:r w:rsidR="00CC6146">
        <w:rPr>
          <w:rFonts w:cstheme="minorHAnsi"/>
          <w:sz w:val="22"/>
          <w:szCs w:val="22"/>
        </w:rPr>
        <w:t xml:space="preserve">Julie has asked them for information on lineal wrap on the buildings that have </w:t>
      </w:r>
      <w:proofErr w:type="gramStart"/>
      <w:r w:rsidR="00CC6146">
        <w:rPr>
          <w:rFonts w:cstheme="minorHAnsi"/>
          <w:sz w:val="22"/>
          <w:szCs w:val="22"/>
        </w:rPr>
        <w:t>that</w:t>
      </w:r>
      <w:proofErr w:type="gramEnd"/>
      <w:r w:rsidR="00CC6146">
        <w:rPr>
          <w:rFonts w:cstheme="minorHAnsi"/>
          <w:sz w:val="22"/>
          <w:szCs w:val="22"/>
        </w:rPr>
        <w:t xml:space="preserve"> so all buildings appear uniform.  The final plywood sheet count was within the budgeted amount as buildings in Phase Two were not as affected by rot and mold as the Phase One units.</w:t>
      </w:r>
    </w:p>
    <w:p w14:paraId="689FB7A7" w14:textId="77777777" w:rsidR="00A822DB" w:rsidRDefault="00A822DB" w:rsidP="00DE1288">
      <w:pPr>
        <w:spacing w:line="276" w:lineRule="auto"/>
        <w:rPr>
          <w:rFonts w:cstheme="minorHAnsi"/>
          <w:sz w:val="22"/>
          <w:szCs w:val="22"/>
        </w:rPr>
      </w:pPr>
    </w:p>
    <w:p w14:paraId="3330B308" w14:textId="30D66824" w:rsidR="00A822DB" w:rsidRDefault="00CC6146" w:rsidP="00DE1288">
      <w:pPr>
        <w:spacing w:line="276" w:lineRule="auto"/>
        <w:rPr>
          <w:rFonts w:cstheme="minorHAnsi"/>
          <w:sz w:val="22"/>
          <w:szCs w:val="22"/>
        </w:rPr>
      </w:pPr>
      <w:r>
        <w:rPr>
          <w:rFonts w:cstheme="minorHAnsi"/>
          <w:sz w:val="22"/>
          <w:szCs w:val="22"/>
        </w:rPr>
        <w:t xml:space="preserve">Homeowner Laura Clark contacted Julie and </w:t>
      </w:r>
      <w:proofErr w:type="gramStart"/>
      <w:r>
        <w:rPr>
          <w:rFonts w:cstheme="minorHAnsi"/>
          <w:sz w:val="22"/>
          <w:szCs w:val="22"/>
        </w:rPr>
        <w:t>secretary</w:t>
      </w:r>
      <w:proofErr w:type="gramEnd"/>
      <w:r>
        <w:rPr>
          <w:rFonts w:cstheme="minorHAnsi"/>
          <w:sz w:val="22"/>
          <w:szCs w:val="22"/>
        </w:rPr>
        <w:t xml:space="preserve"> Audra Thompson regarding her venting issue. It has been repaired and Feazel will pay for that</w:t>
      </w:r>
      <w:r w:rsidR="00D73901">
        <w:rPr>
          <w:rFonts w:cstheme="minorHAnsi"/>
          <w:sz w:val="22"/>
          <w:szCs w:val="22"/>
        </w:rPr>
        <w:t xml:space="preserve">. </w:t>
      </w:r>
      <w:r>
        <w:rPr>
          <w:rFonts w:cstheme="minorHAnsi"/>
          <w:sz w:val="22"/>
          <w:szCs w:val="22"/>
        </w:rPr>
        <w:t xml:space="preserve">Cindy and Lou remarked that the vent issues occurring </w:t>
      </w:r>
      <w:r>
        <w:rPr>
          <w:rFonts w:cstheme="minorHAnsi"/>
          <w:sz w:val="22"/>
          <w:szCs w:val="22"/>
        </w:rPr>
        <w:lastRenderedPageBreak/>
        <w:t>during siding replacement are often due to homeowners having their heating and cooling systems in various places as units have been remodeled over the years</w:t>
      </w:r>
      <w:r w:rsidR="00D73901">
        <w:rPr>
          <w:rFonts w:cstheme="minorHAnsi"/>
          <w:sz w:val="22"/>
          <w:szCs w:val="22"/>
        </w:rPr>
        <w:t xml:space="preserve">. </w:t>
      </w:r>
      <w:r>
        <w:rPr>
          <w:rFonts w:cstheme="minorHAnsi"/>
          <w:sz w:val="22"/>
          <w:szCs w:val="22"/>
        </w:rPr>
        <w:t>Julie reported she will make sure Feazel is checking on this issue</w:t>
      </w:r>
      <w:r w:rsidR="00D73901">
        <w:rPr>
          <w:rFonts w:cstheme="minorHAnsi"/>
          <w:sz w:val="22"/>
          <w:szCs w:val="22"/>
        </w:rPr>
        <w:t xml:space="preserve">. </w:t>
      </w:r>
    </w:p>
    <w:p w14:paraId="166C6B46" w14:textId="77777777" w:rsidR="00A822DB" w:rsidRDefault="00A822DB" w:rsidP="00DE1288">
      <w:pPr>
        <w:spacing w:line="276" w:lineRule="auto"/>
        <w:rPr>
          <w:rFonts w:cstheme="minorHAnsi"/>
          <w:sz w:val="22"/>
          <w:szCs w:val="22"/>
        </w:rPr>
      </w:pPr>
    </w:p>
    <w:p w14:paraId="7C8100CD" w14:textId="3798B83F" w:rsidR="00A822DB" w:rsidRDefault="00CC6146" w:rsidP="00DE1288">
      <w:pPr>
        <w:spacing w:line="276" w:lineRule="auto"/>
        <w:rPr>
          <w:rFonts w:cstheme="minorHAnsi"/>
          <w:sz w:val="22"/>
          <w:szCs w:val="22"/>
        </w:rPr>
      </w:pPr>
      <w:r>
        <w:rPr>
          <w:rFonts w:cstheme="minorHAnsi"/>
          <w:sz w:val="22"/>
          <w:szCs w:val="22"/>
        </w:rPr>
        <w:t>It was decided that May 11, 2024 will be Blue Water’s Annual Earth Day ground beautification and Annual Homeowners Meeting</w:t>
      </w:r>
      <w:r w:rsidR="00D73901">
        <w:rPr>
          <w:rFonts w:cstheme="minorHAnsi"/>
          <w:sz w:val="22"/>
          <w:szCs w:val="22"/>
        </w:rPr>
        <w:t xml:space="preserve">. </w:t>
      </w:r>
      <w:r>
        <w:rPr>
          <w:rFonts w:cstheme="minorHAnsi"/>
          <w:sz w:val="22"/>
          <w:szCs w:val="22"/>
        </w:rPr>
        <w:t xml:space="preserve">Earth Day activities </w:t>
      </w:r>
      <w:r w:rsidR="00D73901">
        <w:rPr>
          <w:rFonts w:cstheme="minorHAnsi"/>
          <w:sz w:val="22"/>
          <w:szCs w:val="22"/>
        </w:rPr>
        <w:t>will</w:t>
      </w:r>
      <w:r>
        <w:rPr>
          <w:rFonts w:cstheme="minorHAnsi"/>
          <w:sz w:val="22"/>
          <w:szCs w:val="22"/>
        </w:rPr>
        <w:t xml:space="preserve"> begin at 9:00</w:t>
      </w:r>
      <w:r w:rsidR="00D73901">
        <w:rPr>
          <w:rFonts w:cstheme="minorHAnsi"/>
          <w:sz w:val="22"/>
          <w:szCs w:val="22"/>
        </w:rPr>
        <w:t xml:space="preserve">a.m. </w:t>
      </w:r>
      <w:r>
        <w:rPr>
          <w:rFonts w:cstheme="minorHAnsi"/>
          <w:sz w:val="22"/>
          <w:szCs w:val="22"/>
        </w:rPr>
        <w:t>The meeting and pizza dinner will begin at 5:30</w:t>
      </w:r>
      <w:r w:rsidR="00D73901">
        <w:rPr>
          <w:rFonts w:cstheme="minorHAnsi"/>
          <w:sz w:val="22"/>
          <w:szCs w:val="22"/>
        </w:rPr>
        <w:t xml:space="preserve">p.m. </w:t>
      </w:r>
      <w:r>
        <w:rPr>
          <w:rFonts w:cstheme="minorHAnsi"/>
          <w:sz w:val="22"/>
          <w:szCs w:val="22"/>
        </w:rPr>
        <w:t>Julie will reserve the shelter at Danbury Township meeting, so that we will be dry in case of rain</w:t>
      </w:r>
      <w:r w:rsidR="00D73901">
        <w:rPr>
          <w:rFonts w:cstheme="minorHAnsi"/>
          <w:sz w:val="22"/>
          <w:szCs w:val="22"/>
        </w:rPr>
        <w:t xml:space="preserve">. </w:t>
      </w:r>
      <w:r>
        <w:rPr>
          <w:rFonts w:cstheme="minorHAnsi"/>
          <w:sz w:val="22"/>
          <w:szCs w:val="22"/>
        </w:rPr>
        <w:t xml:space="preserve">Cindy stated she and Linda will </w:t>
      </w:r>
      <w:r w:rsidR="00D73901">
        <w:rPr>
          <w:rFonts w:cstheme="minorHAnsi"/>
          <w:sz w:val="22"/>
          <w:szCs w:val="22"/>
        </w:rPr>
        <w:t>investigate</w:t>
      </w:r>
      <w:r>
        <w:rPr>
          <w:rFonts w:cstheme="minorHAnsi"/>
          <w:sz w:val="22"/>
          <w:szCs w:val="22"/>
        </w:rPr>
        <w:t xml:space="preserve"> ordering pizza for the meeting.  Funds from the social budget will be used to cover this cost</w:t>
      </w:r>
      <w:r w:rsidR="00D73901">
        <w:rPr>
          <w:rFonts w:cstheme="minorHAnsi"/>
          <w:sz w:val="22"/>
          <w:szCs w:val="22"/>
        </w:rPr>
        <w:t xml:space="preserve">. </w:t>
      </w:r>
      <w:r>
        <w:rPr>
          <w:rFonts w:cstheme="minorHAnsi"/>
          <w:sz w:val="22"/>
          <w:szCs w:val="22"/>
        </w:rPr>
        <w:t xml:space="preserve">Julie will send out a </w:t>
      </w:r>
      <w:r w:rsidR="00EC2A5F">
        <w:rPr>
          <w:rFonts w:cstheme="minorHAnsi"/>
          <w:sz w:val="22"/>
          <w:szCs w:val="22"/>
        </w:rPr>
        <w:t>notice and get RSVPs</w:t>
      </w:r>
      <w:r w:rsidR="00D73901">
        <w:rPr>
          <w:rFonts w:cstheme="minorHAnsi"/>
          <w:sz w:val="22"/>
          <w:szCs w:val="22"/>
        </w:rPr>
        <w:t xml:space="preserve">. </w:t>
      </w:r>
      <w:r w:rsidR="00EC2A5F">
        <w:rPr>
          <w:rFonts w:cstheme="minorHAnsi"/>
          <w:sz w:val="22"/>
          <w:szCs w:val="22"/>
        </w:rPr>
        <w:t>We also need to approach the homeowners for nominees to fill two board vacancies in May</w:t>
      </w:r>
      <w:r w:rsidR="00D73901">
        <w:rPr>
          <w:rFonts w:cstheme="minorHAnsi"/>
          <w:sz w:val="22"/>
          <w:szCs w:val="22"/>
        </w:rPr>
        <w:t xml:space="preserve">. </w:t>
      </w:r>
      <w:r w:rsidR="00EC2A5F">
        <w:rPr>
          <w:rFonts w:cstheme="minorHAnsi"/>
          <w:sz w:val="22"/>
          <w:szCs w:val="22"/>
        </w:rPr>
        <w:t>Audra will send out a letter to homeowners asking them to consider participating on their board</w:t>
      </w:r>
      <w:r w:rsidR="00D73901">
        <w:rPr>
          <w:rFonts w:cstheme="minorHAnsi"/>
          <w:sz w:val="22"/>
          <w:szCs w:val="22"/>
        </w:rPr>
        <w:t xml:space="preserve">. </w:t>
      </w:r>
      <w:r w:rsidR="00EC2A5F">
        <w:rPr>
          <w:rFonts w:cstheme="minorHAnsi"/>
          <w:sz w:val="22"/>
          <w:szCs w:val="22"/>
        </w:rPr>
        <w:t>Nominating committee must consist of one board member and two residents.  Lou volunteered to assist Linda</w:t>
      </w:r>
      <w:r w:rsidR="00924A07">
        <w:rPr>
          <w:rFonts w:cstheme="minorHAnsi"/>
          <w:sz w:val="22"/>
          <w:szCs w:val="22"/>
        </w:rPr>
        <w:t xml:space="preserve"> Dalrymple</w:t>
      </w:r>
      <w:r w:rsidR="006F524E">
        <w:rPr>
          <w:rFonts w:cstheme="minorHAnsi"/>
          <w:sz w:val="22"/>
          <w:szCs w:val="22"/>
        </w:rPr>
        <w:t xml:space="preserve"> </w:t>
      </w:r>
      <w:r w:rsidR="00EC2A5F">
        <w:rPr>
          <w:rFonts w:cstheme="minorHAnsi"/>
          <w:sz w:val="22"/>
          <w:szCs w:val="22"/>
        </w:rPr>
        <w:t>and Ann Z</w:t>
      </w:r>
      <w:r w:rsidR="006F524E">
        <w:rPr>
          <w:rFonts w:cstheme="minorHAnsi"/>
          <w:sz w:val="22"/>
          <w:szCs w:val="22"/>
        </w:rPr>
        <w:t>ie</w:t>
      </w:r>
      <w:r w:rsidR="00EC2A5F">
        <w:rPr>
          <w:rFonts w:cstheme="minorHAnsi"/>
          <w:sz w:val="22"/>
          <w:szCs w:val="22"/>
        </w:rPr>
        <w:t>linski of the nominating committee</w:t>
      </w:r>
      <w:r w:rsidR="00924A07">
        <w:rPr>
          <w:rFonts w:cstheme="minorHAnsi"/>
          <w:sz w:val="22"/>
          <w:szCs w:val="22"/>
        </w:rPr>
        <w:t xml:space="preserve"> as Board Liaison.</w:t>
      </w:r>
    </w:p>
    <w:p w14:paraId="3BB80BAD" w14:textId="77777777" w:rsidR="006F524E" w:rsidRDefault="006F524E" w:rsidP="00DE1288">
      <w:pPr>
        <w:spacing w:line="276" w:lineRule="auto"/>
        <w:rPr>
          <w:rFonts w:cstheme="minorHAnsi"/>
          <w:sz w:val="22"/>
          <w:szCs w:val="22"/>
        </w:rPr>
      </w:pPr>
    </w:p>
    <w:p w14:paraId="333237BF" w14:textId="2D169848" w:rsidR="006F524E" w:rsidRDefault="006F524E" w:rsidP="00DE1288">
      <w:pPr>
        <w:spacing w:line="276" w:lineRule="auto"/>
        <w:rPr>
          <w:rFonts w:cstheme="minorHAnsi"/>
          <w:sz w:val="22"/>
          <w:szCs w:val="22"/>
        </w:rPr>
      </w:pPr>
      <w:r>
        <w:rPr>
          <w:rFonts w:cstheme="minorHAnsi"/>
          <w:sz w:val="22"/>
          <w:szCs w:val="22"/>
        </w:rPr>
        <w:t>Julie reported that Blissful Cleaning has submitted a bid for the daily cleaning of the pool</w:t>
      </w:r>
      <w:r w:rsidR="00D73901">
        <w:rPr>
          <w:rFonts w:cstheme="minorHAnsi"/>
          <w:sz w:val="22"/>
          <w:szCs w:val="22"/>
        </w:rPr>
        <w:t xml:space="preserve">. </w:t>
      </w:r>
      <w:r>
        <w:rPr>
          <w:rFonts w:cstheme="minorHAnsi"/>
          <w:sz w:val="22"/>
          <w:szCs w:val="22"/>
        </w:rPr>
        <w:t xml:space="preserve">They would charge $500.00 to open and close the pool, $6300.00 for daily summer cleaning </w:t>
      </w:r>
      <w:r w:rsidR="00D73901">
        <w:rPr>
          <w:rFonts w:cstheme="minorHAnsi"/>
          <w:sz w:val="22"/>
          <w:szCs w:val="22"/>
        </w:rPr>
        <w:t>and</w:t>
      </w:r>
      <w:r>
        <w:rPr>
          <w:rFonts w:cstheme="minorHAnsi"/>
          <w:sz w:val="22"/>
          <w:szCs w:val="22"/>
        </w:rPr>
        <w:t xml:space="preserve"> bid to clean the marina bathrooms for $80.00 weekly.  These amounts are comparable to expenditures in the past</w:t>
      </w:r>
      <w:r w:rsidR="00D73901">
        <w:rPr>
          <w:rFonts w:cstheme="minorHAnsi"/>
          <w:sz w:val="22"/>
          <w:szCs w:val="22"/>
        </w:rPr>
        <w:t xml:space="preserve">. </w:t>
      </w:r>
      <w:r>
        <w:rPr>
          <w:rFonts w:cstheme="minorHAnsi"/>
          <w:sz w:val="22"/>
          <w:szCs w:val="22"/>
        </w:rPr>
        <w:t>Cindy motioned to accept the bid from Blissful Cleaning; Audra seconded the motion</w:t>
      </w:r>
      <w:r w:rsidR="00D73901">
        <w:rPr>
          <w:rFonts w:cstheme="minorHAnsi"/>
          <w:sz w:val="22"/>
          <w:szCs w:val="22"/>
        </w:rPr>
        <w:t xml:space="preserve">. </w:t>
      </w:r>
      <w:r>
        <w:rPr>
          <w:rFonts w:cstheme="minorHAnsi"/>
          <w:sz w:val="22"/>
          <w:szCs w:val="22"/>
        </w:rPr>
        <w:t>The motion carried.</w:t>
      </w:r>
    </w:p>
    <w:p w14:paraId="5ABE1061" w14:textId="77777777" w:rsidR="006F524E" w:rsidRDefault="006F524E" w:rsidP="00DE1288">
      <w:pPr>
        <w:spacing w:line="276" w:lineRule="auto"/>
        <w:rPr>
          <w:rFonts w:cstheme="minorHAnsi"/>
          <w:sz w:val="22"/>
          <w:szCs w:val="22"/>
        </w:rPr>
      </w:pPr>
    </w:p>
    <w:p w14:paraId="09BEA9E7" w14:textId="5B404077" w:rsidR="006F524E" w:rsidRDefault="006F524E" w:rsidP="00DE1288">
      <w:pPr>
        <w:spacing w:line="276" w:lineRule="auto"/>
        <w:rPr>
          <w:rFonts w:cstheme="minorHAnsi"/>
          <w:sz w:val="22"/>
          <w:szCs w:val="22"/>
        </w:rPr>
      </w:pPr>
      <w:r>
        <w:rPr>
          <w:rFonts w:cstheme="minorHAnsi"/>
          <w:sz w:val="22"/>
          <w:szCs w:val="22"/>
        </w:rPr>
        <w:t xml:space="preserve">Julie reported that Cody Gables of Minderman Marina noted </w:t>
      </w:r>
      <w:r w:rsidR="00D73901">
        <w:rPr>
          <w:rFonts w:cstheme="minorHAnsi"/>
          <w:sz w:val="22"/>
          <w:szCs w:val="22"/>
        </w:rPr>
        <w:t>damage</w:t>
      </w:r>
      <w:r>
        <w:rPr>
          <w:rFonts w:cstheme="minorHAnsi"/>
          <w:sz w:val="22"/>
          <w:szCs w:val="22"/>
        </w:rPr>
        <w:t xml:space="preserve"> </w:t>
      </w:r>
      <w:r w:rsidR="00736A94">
        <w:rPr>
          <w:rFonts w:cstheme="minorHAnsi"/>
          <w:sz w:val="22"/>
          <w:szCs w:val="22"/>
        </w:rPr>
        <w:t>to</w:t>
      </w:r>
      <w:r>
        <w:rPr>
          <w:rFonts w:cstheme="minorHAnsi"/>
          <w:sz w:val="22"/>
          <w:szCs w:val="22"/>
        </w:rPr>
        <w:t xml:space="preserve"> our finger docks and that those docks were taking on water.  </w:t>
      </w:r>
      <w:r w:rsidR="00B85409">
        <w:rPr>
          <w:rFonts w:cstheme="minorHAnsi"/>
          <w:sz w:val="22"/>
          <w:szCs w:val="22"/>
        </w:rPr>
        <w:t>Th</w:t>
      </w:r>
      <w:r w:rsidR="00D73901">
        <w:rPr>
          <w:rFonts w:cstheme="minorHAnsi"/>
          <w:sz w:val="22"/>
          <w:szCs w:val="22"/>
        </w:rPr>
        <w:t>is</w:t>
      </w:r>
      <w:r w:rsidR="00B85409">
        <w:rPr>
          <w:rFonts w:cstheme="minorHAnsi"/>
          <w:sz w:val="22"/>
          <w:szCs w:val="22"/>
        </w:rPr>
        <w:t xml:space="preserve"> damage w</w:t>
      </w:r>
      <w:r w:rsidR="00D73901">
        <w:rPr>
          <w:rFonts w:cstheme="minorHAnsi"/>
          <w:sz w:val="22"/>
          <w:szCs w:val="22"/>
        </w:rPr>
        <w:t>as</w:t>
      </w:r>
      <w:r w:rsidR="00B85409">
        <w:rPr>
          <w:rFonts w:cstheme="minorHAnsi"/>
          <w:sz w:val="22"/>
          <w:szCs w:val="22"/>
        </w:rPr>
        <w:t xml:space="preserve"> not expected and therefore an additional cost.  Lou was contacted by Cody Gables when the </w:t>
      </w:r>
      <w:r w:rsidR="00D73901">
        <w:rPr>
          <w:rFonts w:cstheme="minorHAnsi"/>
          <w:sz w:val="22"/>
          <w:szCs w:val="22"/>
        </w:rPr>
        <w:t>damage was</w:t>
      </w:r>
      <w:r w:rsidR="00B85409">
        <w:rPr>
          <w:rFonts w:cstheme="minorHAnsi"/>
          <w:sz w:val="22"/>
          <w:szCs w:val="22"/>
        </w:rPr>
        <w:t xml:space="preserve"> discovered.  Due to the timing and the quickly approaching boating season, Lou made the executive decision to have the repairs done as there are ample funds in the marina budget</w:t>
      </w:r>
      <w:r w:rsidR="00D73901">
        <w:rPr>
          <w:rFonts w:cstheme="minorHAnsi"/>
          <w:sz w:val="22"/>
          <w:szCs w:val="22"/>
        </w:rPr>
        <w:t xml:space="preserve">. </w:t>
      </w:r>
      <w:r w:rsidR="00B85409">
        <w:rPr>
          <w:rFonts w:cstheme="minorHAnsi"/>
          <w:sz w:val="22"/>
          <w:szCs w:val="22"/>
        </w:rPr>
        <w:t xml:space="preserve">The cost of the repairs </w:t>
      </w:r>
      <w:r w:rsidR="00D73901">
        <w:rPr>
          <w:rFonts w:cstheme="minorHAnsi"/>
          <w:sz w:val="22"/>
          <w:szCs w:val="22"/>
        </w:rPr>
        <w:t>was</w:t>
      </w:r>
      <w:r w:rsidR="00B85409">
        <w:rPr>
          <w:rFonts w:cstheme="minorHAnsi"/>
          <w:sz w:val="22"/>
          <w:szCs w:val="22"/>
        </w:rPr>
        <w:t xml:space="preserve"> an additional $15,000.00 to the contracted price with </w:t>
      </w:r>
      <w:r w:rsidR="00D73901">
        <w:rPr>
          <w:rFonts w:cstheme="minorHAnsi"/>
          <w:sz w:val="22"/>
          <w:szCs w:val="22"/>
        </w:rPr>
        <w:t>Minderman</w:t>
      </w:r>
      <w:r w:rsidR="00B85409">
        <w:rPr>
          <w:rFonts w:cstheme="minorHAnsi"/>
          <w:sz w:val="22"/>
          <w:szCs w:val="22"/>
        </w:rPr>
        <w:t xml:space="preserve"> for routine closing of the marina and painting docks and the waterline repairs.</w:t>
      </w:r>
    </w:p>
    <w:p w14:paraId="3A80F22A" w14:textId="77777777" w:rsidR="00B85409" w:rsidRDefault="00B85409" w:rsidP="00DE1288">
      <w:pPr>
        <w:spacing w:line="276" w:lineRule="auto"/>
        <w:rPr>
          <w:rFonts w:cstheme="minorHAnsi"/>
          <w:sz w:val="22"/>
          <w:szCs w:val="22"/>
        </w:rPr>
      </w:pPr>
    </w:p>
    <w:p w14:paraId="7603DF6D" w14:textId="1FB18C52" w:rsidR="00B85409" w:rsidRDefault="00B85409" w:rsidP="00DE1288">
      <w:pPr>
        <w:spacing w:line="276" w:lineRule="auto"/>
        <w:rPr>
          <w:rFonts w:cstheme="minorHAnsi"/>
          <w:sz w:val="22"/>
          <w:szCs w:val="22"/>
        </w:rPr>
      </w:pPr>
      <w:r>
        <w:rPr>
          <w:rFonts w:cstheme="minorHAnsi"/>
          <w:sz w:val="22"/>
          <w:szCs w:val="22"/>
        </w:rPr>
        <w:t>Minderman will have the marina waterline completed by the end of March 2024</w:t>
      </w:r>
      <w:r w:rsidR="00D73901">
        <w:rPr>
          <w:rFonts w:cstheme="minorHAnsi"/>
          <w:sz w:val="22"/>
          <w:szCs w:val="22"/>
        </w:rPr>
        <w:t xml:space="preserve">. </w:t>
      </w:r>
      <w:r>
        <w:rPr>
          <w:rFonts w:cstheme="minorHAnsi"/>
          <w:sz w:val="22"/>
          <w:szCs w:val="22"/>
        </w:rPr>
        <w:t xml:space="preserve">They will </w:t>
      </w:r>
      <w:r w:rsidR="00D73901">
        <w:rPr>
          <w:rFonts w:cstheme="minorHAnsi"/>
          <w:sz w:val="22"/>
          <w:szCs w:val="22"/>
        </w:rPr>
        <w:t>guarantee</w:t>
      </w:r>
      <w:r>
        <w:rPr>
          <w:rFonts w:cstheme="minorHAnsi"/>
          <w:sz w:val="22"/>
          <w:szCs w:val="22"/>
        </w:rPr>
        <w:t xml:space="preserve"> their work for one year so long as they are the company responsible for opening and closing the marina.</w:t>
      </w:r>
    </w:p>
    <w:p w14:paraId="6CB8A441" w14:textId="77777777" w:rsidR="00B85409" w:rsidRDefault="00B85409" w:rsidP="00DE1288">
      <w:pPr>
        <w:spacing w:line="276" w:lineRule="auto"/>
        <w:rPr>
          <w:rFonts w:cstheme="minorHAnsi"/>
          <w:sz w:val="22"/>
          <w:szCs w:val="22"/>
        </w:rPr>
      </w:pPr>
    </w:p>
    <w:p w14:paraId="58F499DA" w14:textId="1B826F02" w:rsidR="00B85409" w:rsidRDefault="00B85409" w:rsidP="00DE1288">
      <w:pPr>
        <w:spacing w:line="276" w:lineRule="auto"/>
        <w:rPr>
          <w:rFonts w:cstheme="minorHAnsi"/>
          <w:sz w:val="22"/>
          <w:szCs w:val="22"/>
        </w:rPr>
      </w:pPr>
      <w:r>
        <w:rPr>
          <w:rFonts w:cstheme="minorHAnsi"/>
          <w:sz w:val="22"/>
          <w:szCs w:val="22"/>
        </w:rPr>
        <w:t>There was discussion about the selling of docks, as one homeowner has expressed a desire to sell his dock</w:t>
      </w:r>
      <w:r w:rsidR="0004730A">
        <w:rPr>
          <w:rFonts w:cstheme="minorHAnsi"/>
          <w:sz w:val="22"/>
          <w:szCs w:val="22"/>
        </w:rPr>
        <w:t xml:space="preserve">. </w:t>
      </w:r>
      <w:r>
        <w:rPr>
          <w:rFonts w:cstheme="minorHAnsi"/>
          <w:sz w:val="22"/>
          <w:szCs w:val="22"/>
        </w:rPr>
        <w:t>Another homeowner is looking to buy a dock this year</w:t>
      </w:r>
      <w:r w:rsidR="0004730A">
        <w:rPr>
          <w:rFonts w:cstheme="minorHAnsi"/>
          <w:sz w:val="22"/>
          <w:szCs w:val="22"/>
        </w:rPr>
        <w:t xml:space="preserve">.  </w:t>
      </w:r>
      <w:r>
        <w:rPr>
          <w:rFonts w:cstheme="minorHAnsi"/>
          <w:sz w:val="22"/>
          <w:szCs w:val="22"/>
        </w:rPr>
        <w:t>To sell a Blue Water dock, the price depends on length</w:t>
      </w:r>
      <w:r w:rsidR="0004730A">
        <w:rPr>
          <w:rFonts w:cstheme="minorHAnsi"/>
          <w:sz w:val="22"/>
          <w:szCs w:val="22"/>
        </w:rPr>
        <w:t xml:space="preserve">. </w:t>
      </w:r>
      <w:r>
        <w:rPr>
          <w:rFonts w:cstheme="minorHAnsi"/>
          <w:sz w:val="22"/>
          <w:szCs w:val="22"/>
        </w:rPr>
        <w:t xml:space="preserve">Bob remarked that there should be a formula in the </w:t>
      </w:r>
      <w:r w:rsidR="0004730A">
        <w:rPr>
          <w:rFonts w:cstheme="minorHAnsi"/>
          <w:sz w:val="22"/>
          <w:szCs w:val="22"/>
        </w:rPr>
        <w:t>homeowners’</w:t>
      </w:r>
      <w:r>
        <w:rPr>
          <w:rFonts w:cstheme="minorHAnsi"/>
          <w:sz w:val="22"/>
          <w:szCs w:val="22"/>
        </w:rPr>
        <w:t xml:space="preserve"> manual.  Blue Water owns docks 2,10,12,14.  Lou will email John Hatfield to inquire if the homeowner seeking to buy a dock has been in contact with homeowner that is currently selling one.</w:t>
      </w:r>
    </w:p>
    <w:p w14:paraId="7374BCC0" w14:textId="77777777" w:rsidR="00AA259C" w:rsidRDefault="00AA259C" w:rsidP="00DE1288">
      <w:pPr>
        <w:spacing w:line="276" w:lineRule="auto"/>
        <w:rPr>
          <w:rFonts w:cstheme="minorHAnsi"/>
          <w:sz w:val="22"/>
          <w:szCs w:val="22"/>
        </w:rPr>
      </w:pPr>
    </w:p>
    <w:p w14:paraId="32218B46" w14:textId="77777777" w:rsidR="00AA259C" w:rsidRDefault="00AA259C" w:rsidP="00AA259C">
      <w:pPr>
        <w:spacing w:line="276" w:lineRule="auto"/>
        <w:rPr>
          <w:rFonts w:cstheme="minorHAnsi"/>
          <w:sz w:val="22"/>
          <w:szCs w:val="22"/>
        </w:rPr>
      </w:pPr>
      <w:r>
        <w:rPr>
          <w:rFonts w:cstheme="minorHAnsi"/>
          <w:sz w:val="22"/>
          <w:szCs w:val="22"/>
        </w:rPr>
        <w:t>Next board meeting is scheduled for April 12</w:t>
      </w:r>
      <w:r w:rsidRPr="00A02CA6">
        <w:rPr>
          <w:rFonts w:cstheme="minorHAnsi"/>
          <w:sz w:val="22"/>
          <w:szCs w:val="22"/>
          <w:vertAlign w:val="superscript"/>
        </w:rPr>
        <w:t>th</w:t>
      </w:r>
      <w:r>
        <w:rPr>
          <w:rFonts w:cstheme="minorHAnsi"/>
          <w:sz w:val="22"/>
          <w:szCs w:val="22"/>
        </w:rPr>
        <w:t>, 2024 at 10:00a.m.</w:t>
      </w:r>
    </w:p>
    <w:p w14:paraId="4BE8C27D" w14:textId="77777777" w:rsidR="00AA259C" w:rsidRDefault="00AA259C" w:rsidP="00AA259C">
      <w:pPr>
        <w:spacing w:line="276" w:lineRule="auto"/>
        <w:rPr>
          <w:rFonts w:cstheme="minorHAnsi"/>
          <w:sz w:val="22"/>
          <w:szCs w:val="22"/>
        </w:rPr>
      </w:pPr>
    </w:p>
    <w:p w14:paraId="3B7A08E2" w14:textId="77777777" w:rsidR="00AA259C" w:rsidRDefault="00AA259C" w:rsidP="00AA259C">
      <w:pPr>
        <w:spacing w:line="276" w:lineRule="auto"/>
        <w:rPr>
          <w:rFonts w:cstheme="minorHAnsi"/>
          <w:sz w:val="22"/>
          <w:szCs w:val="22"/>
        </w:rPr>
      </w:pPr>
      <w:r>
        <w:rPr>
          <w:rFonts w:cstheme="minorHAnsi"/>
          <w:sz w:val="22"/>
          <w:szCs w:val="22"/>
        </w:rPr>
        <w:t xml:space="preserve"> Meeting was adjourned at 3:34p.m.</w:t>
      </w:r>
    </w:p>
    <w:p w14:paraId="53B386EA" w14:textId="77777777" w:rsidR="00AA259C" w:rsidRDefault="00AA259C" w:rsidP="00AA259C"/>
    <w:p w14:paraId="5ECF53FA" w14:textId="5CD9E809" w:rsidR="00F35627" w:rsidRDefault="00AA259C" w:rsidP="00DE1288">
      <w:pPr>
        <w:spacing w:line="276" w:lineRule="auto"/>
        <w:rPr>
          <w:rFonts w:cstheme="minorHAnsi"/>
          <w:sz w:val="22"/>
          <w:szCs w:val="22"/>
        </w:rPr>
      </w:pPr>
      <w:r>
        <w:rPr>
          <w:rFonts w:cstheme="minorHAnsi"/>
          <w:sz w:val="22"/>
          <w:szCs w:val="22"/>
        </w:rPr>
        <w:t>R</w:t>
      </w:r>
      <w:r w:rsidR="00F35627">
        <w:rPr>
          <w:rFonts w:cstheme="minorHAnsi"/>
          <w:sz w:val="22"/>
          <w:szCs w:val="22"/>
        </w:rPr>
        <w:t>espectfully submitted,</w:t>
      </w:r>
    </w:p>
    <w:p w14:paraId="63485CA6" w14:textId="25D45F70" w:rsidR="00DE1288" w:rsidRDefault="00F35627" w:rsidP="00BD1CAA">
      <w:pPr>
        <w:spacing w:line="276" w:lineRule="auto"/>
        <w:rPr>
          <w:rFonts w:cstheme="minorHAnsi"/>
          <w:sz w:val="22"/>
          <w:szCs w:val="22"/>
        </w:rPr>
      </w:pPr>
      <w:r>
        <w:rPr>
          <w:rFonts w:cstheme="minorHAnsi"/>
          <w:sz w:val="22"/>
          <w:szCs w:val="22"/>
        </w:rPr>
        <w:t>Audra Thompson</w:t>
      </w:r>
      <w:r w:rsidR="00AA259C">
        <w:rPr>
          <w:rFonts w:cstheme="minorHAnsi"/>
          <w:sz w:val="22"/>
          <w:szCs w:val="22"/>
        </w:rPr>
        <w:t xml:space="preserve">, </w:t>
      </w:r>
      <w:r>
        <w:rPr>
          <w:rFonts w:cstheme="minorHAnsi"/>
          <w:sz w:val="22"/>
          <w:szCs w:val="22"/>
        </w:rPr>
        <w:t>Secretary</w:t>
      </w:r>
    </w:p>
    <w:sectPr w:rsidR="00DE1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A033D"/>
    <w:multiLevelType w:val="hybridMultilevel"/>
    <w:tmpl w:val="B9BAB37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676C5C30"/>
    <w:multiLevelType w:val="hybridMultilevel"/>
    <w:tmpl w:val="E79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E0271"/>
    <w:multiLevelType w:val="hybridMultilevel"/>
    <w:tmpl w:val="CEE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591503">
    <w:abstractNumId w:val="2"/>
  </w:num>
  <w:num w:numId="2" w16cid:durableId="2100978269">
    <w:abstractNumId w:val="1"/>
  </w:num>
  <w:num w:numId="3" w16cid:durableId="137156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9A"/>
    <w:rsid w:val="0004730A"/>
    <w:rsid w:val="00062211"/>
    <w:rsid w:val="00097F9A"/>
    <w:rsid w:val="000C0236"/>
    <w:rsid w:val="0012352E"/>
    <w:rsid w:val="00135F26"/>
    <w:rsid w:val="00136899"/>
    <w:rsid w:val="001F072A"/>
    <w:rsid w:val="001F4328"/>
    <w:rsid w:val="00226091"/>
    <w:rsid w:val="002A28CC"/>
    <w:rsid w:val="002B1EEB"/>
    <w:rsid w:val="002E6381"/>
    <w:rsid w:val="003628A1"/>
    <w:rsid w:val="00390282"/>
    <w:rsid w:val="003F2270"/>
    <w:rsid w:val="004047B7"/>
    <w:rsid w:val="00427626"/>
    <w:rsid w:val="00465864"/>
    <w:rsid w:val="00496AA8"/>
    <w:rsid w:val="004E60A6"/>
    <w:rsid w:val="00533B70"/>
    <w:rsid w:val="005659FE"/>
    <w:rsid w:val="0057770F"/>
    <w:rsid w:val="005B0EDC"/>
    <w:rsid w:val="005B2EBB"/>
    <w:rsid w:val="00610BCF"/>
    <w:rsid w:val="00682AD5"/>
    <w:rsid w:val="006920EA"/>
    <w:rsid w:val="006971FC"/>
    <w:rsid w:val="006F3629"/>
    <w:rsid w:val="006F524E"/>
    <w:rsid w:val="00736A94"/>
    <w:rsid w:val="00743B2A"/>
    <w:rsid w:val="00776412"/>
    <w:rsid w:val="00785B99"/>
    <w:rsid w:val="0078689E"/>
    <w:rsid w:val="007A39D8"/>
    <w:rsid w:val="008662D1"/>
    <w:rsid w:val="00872937"/>
    <w:rsid w:val="008774B1"/>
    <w:rsid w:val="0088652C"/>
    <w:rsid w:val="00924A07"/>
    <w:rsid w:val="0093319B"/>
    <w:rsid w:val="009332BA"/>
    <w:rsid w:val="0094796E"/>
    <w:rsid w:val="00974A4E"/>
    <w:rsid w:val="00A02CA6"/>
    <w:rsid w:val="00A573BD"/>
    <w:rsid w:val="00A822DB"/>
    <w:rsid w:val="00A87BE9"/>
    <w:rsid w:val="00AA259C"/>
    <w:rsid w:val="00AC67C9"/>
    <w:rsid w:val="00B20636"/>
    <w:rsid w:val="00B85409"/>
    <w:rsid w:val="00BD1CAA"/>
    <w:rsid w:val="00BD7A8E"/>
    <w:rsid w:val="00BF24F2"/>
    <w:rsid w:val="00C00DC5"/>
    <w:rsid w:val="00C57B53"/>
    <w:rsid w:val="00CC6146"/>
    <w:rsid w:val="00CD3DD0"/>
    <w:rsid w:val="00D41377"/>
    <w:rsid w:val="00D73901"/>
    <w:rsid w:val="00DA4D40"/>
    <w:rsid w:val="00DE1288"/>
    <w:rsid w:val="00DF5B44"/>
    <w:rsid w:val="00E43077"/>
    <w:rsid w:val="00E56EBD"/>
    <w:rsid w:val="00EC2A5F"/>
    <w:rsid w:val="00F05C9D"/>
    <w:rsid w:val="00F35627"/>
    <w:rsid w:val="00F7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8FD0"/>
  <w15:chartTrackingRefBased/>
  <w15:docId w15:val="{476A22A6-CA1B-4945-A54C-573D692F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01477">
      <w:bodyDiv w:val="1"/>
      <w:marLeft w:val="0"/>
      <w:marRight w:val="0"/>
      <w:marTop w:val="0"/>
      <w:marBottom w:val="0"/>
      <w:divBdr>
        <w:top w:val="none" w:sz="0" w:space="0" w:color="auto"/>
        <w:left w:val="none" w:sz="0" w:space="0" w:color="auto"/>
        <w:bottom w:val="none" w:sz="0" w:space="0" w:color="auto"/>
        <w:right w:val="none" w:sz="0" w:space="0" w:color="auto"/>
      </w:divBdr>
      <w:divsChild>
        <w:div w:id="821240952">
          <w:marLeft w:val="0"/>
          <w:marRight w:val="0"/>
          <w:marTop w:val="0"/>
          <w:marBottom w:val="0"/>
          <w:divBdr>
            <w:top w:val="none" w:sz="0" w:space="0" w:color="auto"/>
            <w:left w:val="none" w:sz="0" w:space="0" w:color="auto"/>
            <w:bottom w:val="none" w:sz="0" w:space="0" w:color="auto"/>
            <w:right w:val="none" w:sz="0" w:space="0" w:color="auto"/>
          </w:divBdr>
        </w:div>
        <w:div w:id="440882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Procyk, Lisa</dc:creator>
  <cp:keywords/>
  <dc:description/>
  <cp:lastModifiedBy>Audra Thompson</cp:lastModifiedBy>
  <cp:revision>2</cp:revision>
  <dcterms:created xsi:type="dcterms:W3CDTF">2024-04-09T15:06:00Z</dcterms:created>
  <dcterms:modified xsi:type="dcterms:W3CDTF">2024-04-09T15:06:00Z</dcterms:modified>
</cp:coreProperties>
</file>