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5543" w14:textId="77777777" w:rsidR="006E552A" w:rsidRDefault="006E552A" w:rsidP="006E552A">
      <w:pPr>
        <w:spacing w:after="0"/>
        <w:jc w:val="center"/>
      </w:pPr>
      <w:r>
        <w:t xml:space="preserve">Blue Water Condo Board </w:t>
      </w:r>
    </w:p>
    <w:p w14:paraId="04DEE845" w14:textId="480DEDAB" w:rsidR="006E552A" w:rsidRDefault="006E552A" w:rsidP="006E552A">
      <w:pPr>
        <w:spacing w:after="0"/>
        <w:jc w:val="center"/>
      </w:pPr>
      <w:r>
        <w:t>Meeting Minutes</w:t>
      </w:r>
    </w:p>
    <w:p w14:paraId="075ACBD3" w14:textId="77777777" w:rsidR="0097542C" w:rsidRDefault="006D1D11" w:rsidP="006E552A">
      <w:pPr>
        <w:spacing w:after="0"/>
        <w:jc w:val="center"/>
      </w:pPr>
      <w:r>
        <w:t>June 3</w:t>
      </w:r>
      <w:r w:rsidR="006E552A">
        <w:t xml:space="preserve">, 2023 </w:t>
      </w:r>
      <w:r w:rsidR="00314E6E">
        <w:t xml:space="preserve"> </w:t>
      </w:r>
      <w:r w:rsidR="006E552A">
        <w:t xml:space="preserve"> </w:t>
      </w:r>
      <w:r>
        <w:t>10a.m.</w:t>
      </w:r>
      <w:r w:rsidR="00314E6E">
        <w:t xml:space="preserve"> </w:t>
      </w:r>
    </w:p>
    <w:p w14:paraId="53990407" w14:textId="3CBF0620" w:rsidR="006E552A" w:rsidRDefault="006E552A" w:rsidP="006E552A">
      <w:pPr>
        <w:spacing w:after="0"/>
        <w:jc w:val="center"/>
      </w:pPr>
      <w:r>
        <w:t xml:space="preserve"> </w:t>
      </w:r>
      <w:r w:rsidR="0097542C">
        <w:t>Danbury Hall, 5972 East Port Clinton Easter Road</w:t>
      </w:r>
    </w:p>
    <w:p w14:paraId="7EA251B2" w14:textId="3425228F" w:rsidR="006E552A" w:rsidRDefault="006E552A" w:rsidP="006E552A">
      <w:pPr>
        <w:spacing w:after="0"/>
        <w:jc w:val="center"/>
      </w:pPr>
    </w:p>
    <w:p w14:paraId="0FAB9C66" w14:textId="0046706D" w:rsidR="006E552A" w:rsidRDefault="006E552A" w:rsidP="006E552A">
      <w:pPr>
        <w:spacing w:after="0"/>
      </w:pPr>
      <w:r>
        <w:t xml:space="preserve">Attendance: Cindy Staudt, Lou Vitantonio, Dave Kiser, Bob Dalrymple, </w:t>
      </w:r>
      <w:r w:rsidR="00F674BB">
        <w:t xml:space="preserve">Lisa </w:t>
      </w:r>
      <w:r w:rsidR="001B1AAB">
        <w:t>Procyk, Julie</w:t>
      </w:r>
      <w:r>
        <w:t xml:space="preserve"> Rogers APM Rep</w:t>
      </w:r>
      <w:r w:rsidR="006D1D11">
        <w:t>.  Audra Thompson phoned in as she was out of town.</w:t>
      </w:r>
    </w:p>
    <w:p w14:paraId="6529DF62" w14:textId="77777777" w:rsidR="00DE1B54" w:rsidRDefault="00DE1B54" w:rsidP="006E552A">
      <w:pPr>
        <w:spacing w:after="0"/>
      </w:pPr>
    </w:p>
    <w:p w14:paraId="483BC012" w14:textId="4EF84CB2" w:rsidR="00DE1B54" w:rsidRDefault="00DE1B54" w:rsidP="006E552A">
      <w:pPr>
        <w:spacing w:after="0"/>
      </w:pPr>
      <w:r>
        <w:t>Lou</w:t>
      </w:r>
      <w:r w:rsidR="006D1D11">
        <w:t xml:space="preserve"> called the meeting to order at 9:56a.m.</w:t>
      </w:r>
    </w:p>
    <w:p w14:paraId="5BE566B2" w14:textId="77777777" w:rsidR="006D1D11" w:rsidRDefault="006D1D11" w:rsidP="006E552A">
      <w:pPr>
        <w:spacing w:after="0"/>
      </w:pPr>
    </w:p>
    <w:p w14:paraId="145BC33A" w14:textId="46EBF0E3" w:rsidR="00DE1B54" w:rsidRDefault="006D1D11" w:rsidP="006E552A">
      <w:pPr>
        <w:spacing w:after="0"/>
      </w:pPr>
      <w:r>
        <w:t>Dockmaster John Hatfield notified the board that some dock owners/renters whose boats are docked near Building 3 are complaining about the bird dropping</w:t>
      </w:r>
      <w:r w:rsidR="00BF2B4D">
        <w:t>s</w:t>
      </w:r>
      <w:r>
        <w:t xml:space="preserve"> on their boat covers. The problem is the swallows that build their nests under the </w:t>
      </w:r>
      <w:proofErr w:type="gramStart"/>
      <w:r>
        <w:t>Building</w:t>
      </w:r>
      <w:proofErr w:type="gramEnd"/>
      <w:r>
        <w:t xml:space="preserve"> 3 decks.  John proposed installing netting under the decks to prohibit the birds’ access.  After discussion, it was decided to wait until next year to install something permanent after the siding project </w:t>
      </w:r>
      <w:r w:rsidR="001B1AAB">
        <w:t>has</w:t>
      </w:r>
      <w:r>
        <w:t xml:space="preserve"> been </w:t>
      </w:r>
      <w:r w:rsidR="001B1AAB">
        <w:t>completed.  Feazel</w:t>
      </w:r>
      <w:r>
        <w:t xml:space="preserve"> will be consulted for possible ideas.  </w:t>
      </w:r>
    </w:p>
    <w:p w14:paraId="309D86E3" w14:textId="01ADD352" w:rsidR="00CA0F75" w:rsidRDefault="006D1D11" w:rsidP="00634968">
      <w:pPr>
        <w:shd w:val="clear" w:color="auto" w:fill="FFFFFF"/>
        <w:spacing w:before="100" w:beforeAutospacing="1" w:after="100" w:afterAutospacing="1" w:line="240" w:lineRule="auto"/>
      </w:pPr>
      <w:r>
        <w:t>Anne Z</w:t>
      </w:r>
      <w:r w:rsidR="00AC67CE">
        <w:t>ie</w:t>
      </w:r>
      <w:r>
        <w:t>linsk</w:t>
      </w:r>
      <w:r w:rsidR="00AC67CE">
        <w:t>i</w:t>
      </w:r>
      <w:r w:rsidR="00B52DF8">
        <w:t xml:space="preserve"> presented the board with information about retractable awnings.  She presented a proposal from </w:t>
      </w:r>
      <w:proofErr w:type="spellStart"/>
      <w:r w:rsidR="00B52DF8">
        <w:t>Sunesta</w:t>
      </w:r>
      <w:proofErr w:type="spellEnd"/>
      <w:r w:rsidR="00B52DF8">
        <w:t xml:space="preserve"> and had signatures from homeowners giving their support for retractable awnings to be installed on the condos most affected by intense afternoon sun.  Lou and Julie will discuss with Feazel the best way to mount the awnings. Color selection was discussed to ensure the awnings match the color of the siding on the buildings</w:t>
      </w:r>
      <w:r w:rsidR="00B52DF8" w:rsidRPr="00AC67CE">
        <w:rPr>
          <w:rFonts w:cstheme="minorHAnsi"/>
        </w:rPr>
        <w:t xml:space="preserve">.  </w:t>
      </w:r>
      <w:r w:rsidR="00AC67CE" w:rsidRPr="00AC67CE">
        <w:rPr>
          <w:rFonts w:eastAsia="Times New Roman" w:cstheme="minorHAnsi"/>
          <w:color w:val="222222"/>
        </w:rPr>
        <w:t xml:space="preserve">Adding wind sensor is optional; however, any damage to condo is at </w:t>
      </w:r>
      <w:proofErr w:type="gramStart"/>
      <w:r w:rsidR="00AC67CE" w:rsidRPr="00AC67CE">
        <w:rPr>
          <w:rFonts w:eastAsia="Times New Roman" w:cstheme="minorHAnsi"/>
          <w:color w:val="222222"/>
        </w:rPr>
        <w:t>owner's</w:t>
      </w:r>
      <w:proofErr w:type="gramEnd"/>
      <w:r w:rsidR="00AC67CE" w:rsidRPr="00AC67CE">
        <w:rPr>
          <w:rFonts w:eastAsia="Times New Roman" w:cstheme="minorHAnsi"/>
          <w:color w:val="222222"/>
        </w:rPr>
        <w:t xml:space="preserve"> expense. </w:t>
      </w:r>
      <w:r w:rsidR="00B52DF8">
        <w:t xml:space="preserve"> Lou motioned to allow homeowners to install retractable awnings from </w:t>
      </w:r>
      <w:proofErr w:type="spellStart"/>
      <w:r w:rsidR="00B52DF8">
        <w:t>Sunesta</w:t>
      </w:r>
      <w:proofErr w:type="spellEnd"/>
      <w:r w:rsidR="00B52DF8">
        <w:t xml:space="preserve">, providing they are all buying the same model and color.  Cindy seconded and the motion </w:t>
      </w:r>
      <w:proofErr w:type="gramStart"/>
      <w:r w:rsidR="00C531D3">
        <w:t>carried</w:t>
      </w:r>
      <w:proofErr w:type="gramEnd"/>
      <w:r w:rsidR="00B52DF8">
        <w:t xml:space="preserve"> unanimously.</w:t>
      </w:r>
      <w:r w:rsidR="00AC67CE">
        <w:t xml:space="preserve"> </w:t>
      </w:r>
      <w:r w:rsidR="00AC67CE" w:rsidRPr="00AC67CE">
        <w:rPr>
          <w:rFonts w:eastAsia="Times New Roman" w:cstheme="minorHAnsi"/>
          <w:color w:val="222222"/>
        </w:rPr>
        <w:t xml:space="preserve">Awning Installation approved for 2 years.  Only owners whose buildings have been resided can install awnings this year. Those owners whose buildings have not been resided must wait until next year. </w:t>
      </w:r>
      <w:r w:rsidR="00AC67CE">
        <w:rPr>
          <w:rFonts w:eastAsia="Times New Roman" w:cstheme="minorHAnsi"/>
          <w:color w:val="222222"/>
        </w:rPr>
        <w:t xml:space="preserve"> </w:t>
      </w:r>
      <w:r w:rsidR="00AC67CE" w:rsidRPr="00AC67CE">
        <w:rPr>
          <w:rFonts w:eastAsia="Times New Roman" w:cstheme="minorHAnsi"/>
          <w:color w:val="222222"/>
        </w:rPr>
        <w:t>After these two years owners will need board approval to install.</w:t>
      </w:r>
      <w:r w:rsidR="00AC67CE">
        <w:rPr>
          <w:rFonts w:eastAsia="Times New Roman" w:cstheme="minorHAnsi"/>
          <w:color w:val="222222"/>
        </w:rPr>
        <w:t xml:space="preserve">  Our contact at </w:t>
      </w:r>
      <w:proofErr w:type="spellStart"/>
      <w:r w:rsidR="00AC67CE">
        <w:rPr>
          <w:rFonts w:eastAsia="Times New Roman" w:cstheme="minorHAnsi"/>
          <w:color w:val="222222"/>
        </w:rPr>
        <w:t>Sunesta</w:t>
      </w:r>
      <w:proofErr w:type="spellEnd"/>
      <w:r w:rsidR="00AC67CE">
        <w:rPr>
          <w:rFonts w:eastAsia="Times New Roman" w:cstheme="minorHAnsi"/>
          <w:color w:val="222222"/>
        </w:rPr>
        <w:t xml:space="preserve"> is Steve Miller at (419)343-1993.</w:t>
      </w:r>
    </w:p>
    <w:p w14:paraId="61A0FEA7" w14:textId="52F24C27" w:rsidR="00CA0F75" w:rsidRDefault="00CA0F75" w:rsidP="00DE1B54">
      <w:pPr>
        <w:spacing w:after="0"/>
      </w:pPr>
      <w:r>
        <w:t>Julie reported that financials weren’t available for today’s meeting.  They will be voted upon in July meeting.</w:t>
      </w:r>
    </w:p>
    <w:p w14:paraId="6EC866F2" w14:textId="77777777" w:rsidR="00CA0F75" w:rsidRDefault="00CA0F75" w:rsidP="00DE1B54">
      <w:pPr>
        <w:spacing w:after="0"/>
      </w:pPr>
    </w:p>
    <w:p w14:paraId="53A6E6CD" w14:textId="55BF837A" w:rsidR="00CA0F75" w:rsidRDefault="00CA0F75" w:rsidP="00DE1B54">
      <w:pPr>
        <w:spacing w:after="0"/>
        <w:rPr>
          <w:u w:val="single"/>
        </w:rPr>
      </w:pPr>
      <w:r>
        <w:rPr>
          <w:u w:val="single"/>
        </w:rPr>
        <w:t>Old Business:</w:t>
      </w:r>
    </w:p>
    <w:p w14:paraId="0A29B88F" w14:textId="61BCEBA5" w:rsidR="00CA0F75" w:rsidRDefault="00CA0F75" w:rsidP="00DE1B54">
      <w:pPr>
        <w:spacing w:after="0"/>
      </w:pPr>
      <w:r>
        <w:t>Cindy reported that Shawn will be back on Monday, June 5</w:t>
      </w:r>
      <w:r w:rsidRPr="00CA0F75">
        <w:rPr>
          <w:vertAlign w:val="superscript"/>
        </w:rPr>
        <w:t>th</w:t>
      </w:r>
      <w:r>
        <w:t>, 2023 to start work on the retaining wall.  The wall must be completed before the steps go in on Building 1 units.</w:t>
      </w:r>
    </w:p>
    <w:p w14:paraId="1870E015" w14:textId="77777777" w:rsidR="00CA0F75" w:rsidRDefault="00CA0F75" w:rsidP="00DE1B54">
      <w:pPr>
        <w:spacing w:after="0"/>
      </w:pPr>
    </w:p>
    <w:p w14:paraId="66792409" w14:textId="52B89DDC" w:rsidR="00CA0F75" w:rsidRDefault="00CA0F75" w:rsidP="00CA0F75">
      <w:pPr>
        <w:pStyle w:val="yiv7757391071msonormal"/>
        <w:shd w:val="clear" w:color="auto" w:fill="FFFFFF"/>
        <w:spacing w:before="0" w:beforeAutospacing="0" w:after="0" w:afterAutospacing="0"/>
        <w:rPr>
          <w:rFonts w:ascii="Calibri" w:hAnsi="Calibri" w:cs="Calibri"/>
          <w:color w:val="1D2228"/>
          <w:sz w:val="22"/>
          <w:szCs w:val="22"/>
        </w:rPr>
      </w:pPr>
      <w:r w:rsidRPr="00CA0F75">
        <w:rPr>
          <w:rFonts w:asciiTheme="minorHAnsi" w:hAnsiTheme="minorHAnsi" w:cstheme="minorHAnsi"/>
        </w:rPr>
        <w:t>Litigation update</w:t>
      </w:r>
      <w:r>
        <w:t xml:space="preserve">: </w:t>
      </w:r>
      <w:r>
        <w:rPr>
          <w:rFonts w:ascii="Calibri" w:hAnsi="Calibri" w:cs="Calibri"/>
          <w:color w:val="1D2228"/>
          <w:sz w:val="22"/>
          <w:szCs w:val="22"/>
        </w:rPr>
        <w:t>Our attorney Steve met with opposing counsel prior to meeting with Judge</w:t>
      </w:r>
      <w:r w:rsidR="00634968">
        <w:rPr>
          <w:rFonts w:ascii="Calibri" w:hAnsi="Calibri" w:cs="Calibri"/>
          <w:color w:val="1D2228"/>
          <w:sz w:val="22"/>
          <w:szCs w:val="22"/>
        </w:rPr>
        <w:t xml:space="preserve"> Ickes</w:t>
      </w:r>
      <w:r>
        <w:rPr>
          <w:rFonts w:ascii="Calibri" w:hAnsi="Calibri" w:cs="Calibri"/>
          <w:color w:val="1D2228"/>
          <w:sz w:val="22"/>
          <w:szCs w:val="22"/>
        </w:rPr>
        <w:t xml:space="preserve">. Steve will forward all </w:t>
      </w:r>
      <w:proofErr w:type="gramStart"/>
      <w:r>
        <w:rPr>
          <w:rFonts w:ascii="Calibri" w:hAnsi="Calibri" w:cs="Calibri"/>
          <w:color w:val="1D2228"/>
          <w:sz w:val="22"/>
          <w:szCs w:val="22"/>
        </w:rPr>
        <w:t>discovery</w:t>
      </w:r>
      <w:proofErr w:type="gramEnd"/>
      <w:r>
        <w:rPr>
          <w:rFonts w:ascii="Calibri" w:hAnsi="Calibri" w:cs="Calibri"/>
          <w:color w:val="1D2228"/>
          <w:sz w:val="22"/>
          <w:szCs w:val="22"/>
        </w:rPr>
        <w:t xml:space="preserve"> disclosed in the prior case. This will save a lot of discovery time and effort. </w:t>
      </w:r>
    </w:p>
    <w:p w14:paraId="50684FF3" w14:textId="77777777" w:rsidR="00CA0F75" w:rsidRDefault="00CA0F75"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51057713" w14:textId="62A057C6" w:rsidR="00CA0F75" w:rsidRDefault="00CA0F75"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Steve then met with Judge</w:t>
      </w:r>
      <w:r w:rsidR="00634968">
        <w:rPr>
          <w:rFonts w:ascii="Calibri" w:hAnsi="Calibri" w:cs="Calibri"/>
          <w:color w:val="1D2228"/>
          <w:sz w:val="22"/>
          <w:szCs w:val="22"/>
        </w:rPr>
        <w:t xml:space="preserve"> Ickes</w:t>
      </w:r>
      <w:r w:rsidR="00BF2B4D">
        <w:rPr>
          <w:rFonts w:ascii="Calibri" w:hAnsi="Calibri" w:cs="Calibri"/>
          <w:color w:val="1D2228"/>
          <w:sz w:val="22"/>
          <w:szCs w:val="22"/>
        </w:rPr>
        <w:t>, who</w:t>
      </w:r>
      <w:r>
        <w:rPr>
          <w:rFonts w:ascii="Calibri" w:hAnsi="Calibri" w:cs="Calibri"/>
          <w:color w:val="1D2228"/>
          <w:sz w:val="22"/>
          <w:szCs w:val="22"/>
        </w:rPr>
        <w:t xml:space="preserve"> agreed to expedite this case as much as possible.  He </w:t>
      </w:r>
      <w:r w:rsidR="001B1AAB">
        <w:rPr>
          <w:rFonts w:ascii="Calibri" w:hAnsi="Calibri" w:cs="Calibri"/>
          <w:color w:val="1D2228"/>
          <w:sz w:val="22"/>
          <w:szCs w:val="22"/>
        </w:rPr>
        <w:t>believes</w:t>
      </w:r>
      <w:r>
        <w:rPr>
          <w:rFonts w:ascii="Calibri" w:hAnsi="Calibri" w:cs="Calibri"/>
          <w:color w:val="1D2228"/>
          <w:sz w:val="22"/>
          <w:szCs w:val="22"/>
        </w:rPr>
        <w:t xml:space="preserve"> this is a motion case - meaning there will not be a need for a trial, just motions for summary judgment since the interpretation of a contract is a legal matter - not a factual dispute. </w:t>
      </w:r>
    </w:p>
    <w:p w14:paraId="59B5E619" w14:textId="77777777" w:rsidR="00CA0F75" w:rsidRDefault="00CA0F75"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324930E3" w14:textId="6FAA2F77" w:rsidR="00CA0F75" w:rsidRDefault="00CA0F75"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xml:space="preserve">The judge gave us until July 12 to finish whatever leftover discovery there might be. </w:t>
      </w:r>
      <w:r w:rsidR="00AA573A">
        <w:rPr>
          <w:rFonts w:ascii="Calibri" w:hAnsi="Calibri" w:cs="Calibri"/>
          <w:color w:val="1D2228"/>
          <w:sz w:val="22"/>
          <w:szCs w:val="22"/>
        </w:rPr>
        <w:t>There is a t</w:t>
      </w:r>
      <w:r>
        <w:rPr>
          <w:rFonts w:ascii="Calibri" w:hAnsi="Calibri" w:cs="Calibri"/>
          <w:color w:val="1D2228"/>
          <w:sz w:val="22"/>
          <w:szCs w:val="22"/>
        </w:rPr>
        <w:t xml:space="preserve">elephone conference </w:t>
      </w:r>
      <w:r w:rsidR="00AA573A">
        <w:rPr>
          <w:rFonts w:ascii="Calibri" w:hAnsi="Calibri" w:cs="Calibri"/>
          <w:color w:val="1D2228"/>
          <w:sz w:val="22"/>
          <w:szCs w:val="22"/>
        </w:rPr>
        <w:t xml:space="preserve">scheduled </w:t>
      </w:r>
      <w:r>
        <w:rPr>
          <w:rFonts w:ascii="Calibri" w:hAnsi="Calibri" w:cs="Calibri"/>
          <w:color w:val="1D2228"/>
          <w:sz w:val="22"/>
          <w:szCs w:val="22"/>
        </w:rPr>
        <w:t>with the Judge at 1:30, July 12. </w:t>
      </w:r>
    </w:p>
    <w:p w14:paraId="6ABC8205" w14:textId="77777777" w:rsidR="00AA573A" w:rsidRDefault="00AA573A" w:rsidP="00CA0F75">
      <w:pPr>
        <w:pStyle w:val="yiv7757391071msonormal"/>
        <w:shd w:val="clear" w:color="auto" w:fill="FFFFFF"/>
        <w:spacing w:before="0" w:beforeAutospacing="0" w:after="0" w:afterAutospacing="0"/>
        <w:rPr>
          <w:rFonts w:ascii="Calibri" w:hAnsi="Calibri" w:cs="Calibri"/>
          <w:color w:val="1D2228"/>
          <w:sz w:val="22"/>
          <w:szCs w:val="22"/>
        </w:rPr>
      </w:pPr>
    </w:p>
    <w:p w14:paraId="6C6F5E33" w14:textId="5FBD911B" w:rsidR="00AA573A" w:rsidRDefault="00AA573A" w:rsidP="00CA0F75">
      <w:pPr>
        <w:pStyle w:val="yiv7757391071msonormal"/>
        <w:shd w:val="clear" w:color="auto" w:fill="FFFFFF"/>
        <w:spacing w:before="0" w:beforeAutospacing="0" w:after="0" w:afterAutospacing="0"/>
        <w:rPr>
          <w:rFonts w:ascii="Calibri" w:hAnsi="Calibri" w:cs="Calibri"/>
          <w:color w:val="1D2228"/>
          <w:sz w:val="22"/>
          <w:szCs w:val="22"/>
          <w:u w:val="single"/>
        </w:rPr>
      </w:pPr>
      <w:r>
        <w:rPr>
          <w:rFonts w:ascii="Calibri" w:hAnsi="Calibri" w:cs="Calibri"/>
          <w:color w:val="1D2228"/>
          <w:sz w:val="22"/>
          <w:szCs w:val="22"/>
          <w:u w:val="single"/>
        </w:rPr>
        <w:t>New Business:</w:t>
      </w:r>
    </w:p>
    <w:p w14:paraId="429D8B4B" w14:textId="3469A2EE" w:rsidR="00AA573A" w:rsidRDefault="00AA573A"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xml:space="preserve">Lou will send out forms for the directory.  Deadline will be </w:t>
      </w:r>
      <w:r w:rsidR="009A5476">
        <w:rPr>
          <w:rFonts w:ascii="Calibri" w:hAnsi="Calibri" w:cs="Calibri"/>
          <w:color w:val="1D2228"/>
          <w:sz w:val="22"/>
          <w:szCs w:val="22"/>
        </w:rPr>
        <w:t>June 30, 2023</w:t>
      </w:r>
      <w:r>
        <w:rPr>
          <w:rFonts w:ascii="Calibri" w:hAnsi="Calibri" w:cs="Calibri"/>
          <w:color w:val="1D2228"/>
          <w:sz w:val="22"/>
          <w:szCs w:val="22"/>
        </w:rPr>
        <w:t>.</w:t>
      </w:r>
    </w:p>
    <w:p w14:paraId="7264D12C" w14:textId="02DC746D" w:rsidR="00AA573A" w:rsidRDefault="00AA573A"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xml:space="preserve">Julie reported the first </w:t>
      </w:r>
      <w:r w:rsidR="001B1AAB">
        <w:rPr>
          <w:rFonts w:ascii="Calibri" w:hAnsi="Calibri" w:cs="Calibri"/>
          <w:color w:val="1D2228"/>
          <w:sz w:val="22"/>
          <w:szCs w:val="22"/>
        </w:rPr>
        <w:t>installment</w:t>
      </w:r>
      <w:r>
        <w:rPr>
          <w:rFonts w:ascii="Calibri" w:hAnsi="Calibri" w:cs="Calibri"/>
          <w:color w:val="1D2228"/>
          <w:sz w:val="22"/>
          <w:szCs w:val="22"/>
        </w:rPr>
        <w:t xml:space="preserve"> of the assessment should be due in October 2023.  </w:t>
      </w:r>
      <w:proofErr w:type="gramStart"/>
      <w:r>
        <w:rPr>
          <w:rFonts w:ascii="Calibri" w:hAnsi="Calibri" w:cs="Calibri"/>
          <w:color w:val="1D2228"/>
          <w:sz w:val="22"/>
          <w:szCs w:val="22"/>
        </w:rPr>
        <w:t>Amount</w:t>
      </w:r>
      <w:proofErr w:type="gramEnd"/>
      <w:r>
        <w:rPr>
          <w:rFonts w:ascii="Calibri" w:hAnsi="Calibri" w:cs="Calibri"/>
          <w:color w:val="1D2228"/>
          <w:sz w:val="22"/>
          <w:szCs w:val="22"/>
        </w:rPr>
        <w:t xml:space="preserve"> of assessment will be determined after we get a quote for the cost of the barge needed to complete the siding on building 3. </w:t>
      </w:r>
    </w:p>
    <w:p w14:paraId="11C75C23" w14:textId="77777777" w:rsidR="00AA573A" w:rsidRDefault="00AA573A" w:rsidP="00CA0F75">
      <w:pPr>
        <w:pStyle w:val="yiv7757391071msonormal"/>
        <w:shd w:val="clear" w:color="auto" w:fill="FFFFFF"/>
        <w:spacing w:before="0" w:beforeAutospacing="0" w:after="0" w:afterAutospacing="0"/>
        <w:rPr>
          <w:rFonts w:ascii="Calibri" w:hAnsi="Calibri" w:cs="Calibri"/>
          <w:color w:val="1D2228"/>
          <w:sz w:val="22"/>
          <w:szCs w:val="22"/>
        </w:rPr>
      </w:pPr>
    </w:p>
    <w:p w14:paraId="65E68DB7" w14:textId="7B7F2199" w:rsidR="00AA573A" w:rsidRDefault="00AA573A" w:rsidP="00CA0F75">
      <w:pPr>
        <w:pStyle w:val="yiv7757391071msonormal"/>
        <w:shd w:val="clear" w:color="auto" w:fill="FFFFFF"/>
        <w:spacing w:before="0" w:beforeAutospacing="0" w:after="0" w:afterAutospacing="0"/>
        <w:rPr>
          <w:rFonts w:ascii="Calibri" w:hAnsi="Calibri" w:cs="Calibri"/>
          <w:color w:val="1D2228"/>
          <w:sz w:val="22"/>
          <w:szCs w:val="22"/>
        </w:rPr>
      </w:pPr>
      <w:proofErr w:type="spellStart"/>
      <w:r>
        <w:rPr>
          <w:rFonts w:ascii="Calibri" w:hAnsi="Calibri" w:cs="Calibri"/>
          <w:color w:val="1D2228"/>
          <w:sz w:val="22"/>
          <w:szCs w:val="22"/>
        </w:rPr>
        <w:t>Feazle’s</w:t>
      </w:r>
      <w:proofErr w:type="spellEnd"/>
      <w:r>
        <w:rPr>
          <w:rFonts w:ascii="Calibri" w:hAnsi="Calibri" w:cs="Calibri"/>
          <w:color w:val="1D2228"/>
          <w:sz w:val="22"/>
          <w:szCs w:val="22"/>
        </w:rPr>
        <w:t xml:space="preserve"> quote for the completion of the last six buildings is $829, 242.  The </w:t>
      </w:r>
      <w:r w:rsidR="001B1AAB">
        <w:rPr>
          <w:rFonts w:ascii="Calibri" w:hAnsi="Calibri" w:cs="Calibri"/>
          <w:color w:val="1D2228"/>
          <w:sz w:val="22"/>
          <w:szCs w:val="22"/>
        </w:rPr>
        <w:t>price</w:t>
      </w:r>
      <w:r>
        <w:rPr>
          <w:rFonts w:ascii="Calibri" w:hAnsi="Calibri" w:cs="Calibri"/>
          <w:color w:val="1D2228"/>
          <w:sz w:val="22"/>
          <w:szCs w:val="22"/>
        </w:rPr>
        <w:t xml:space="preserve"> of the first six buildings was $776,928.  The increase is to cover the anticipated increase in materials. </w:t>
      </w:r>
      <w:proofErr w:type="gramStart"/>
      <w:r w:rsidR="00481F8E">
        <w:rPr>
          <w:rFonts w:ascii="Calibri" w:hAnsi="Calibri" w:cs="Calibri"/>
          <w:color w:val="1D2228"/>
          <w:sz w:val="22"/>
          <w:szCs w:val="22"/>
        </w:rPr>
        <w:t>Estimated</w:t>
      </w:r>
      <w:proofErr w:type="gramEnd"/>
      <w:r w:rsidR="00481F8E">
        <w:rPr>
          <w:rFonts w:ascii="Calibri" w:hAnsi="Calibri" w:cs="Calibri"/>
          <w:color w:val="1D2228"/>
          <w:sz w:val="22"/>
          <w:szCs w:val="22"/>
        </w:rPr>
        <w:t xml:space="preserve"> increase is materials is 8%. </w:t>
      </w:r>
      <w:r>
        <w:rPr>
          <w:rFonts w:ascii="Calibri" w:hAnsi="Calibri" w:cs="Calibri"/>
          <w:color w:val="1D2228"/>
          <w:sz w:val="22"/>
          <w:szCs w:val="22"/>
        </w:rPr>
        <w:t xml:space="preserve"> The cost of </w:t>
      </w:r>
      <w:proofErr w:type="gramStart"/>
      <w:r>
        <w:rPr>
          <w:rFonts w:ascii="Calibri" w:hAnsi="Calibri" w:cs="Calibri"/>
          <w:color w:val="1D2228"/>
          <w:sz w:val="22"/>
          <w:szCs w:val="22"/>
        </w:rPr>
        <w:t>the labor</w:t>
      </w:r>
      <w:proofErr w:type="gramEnd"/>
      <w:r>
        <w:rPr>
          <w:rFonts w:ascii="Calibri" w:hAnsi="Calibri" w:cs="Calibri"/>
          <w:color w:val="1D2228"/>
          <w:sz w:val="22"/>
          <w:szCs w:val="22"/>
        </w:rPr>
        <w:t xml:space="preserve"> will remain the same.</w:t>
      </w:r>
    </w:p>
    <w:p w14:paraId="7CC82C6B" w14:textId="77777777" w:rsidR="00AA573A" w:rsidRDefault="00AA573A" w:rsidP="00CA0F75">
      <w:pPr>
        <w:pStyle w:val="yiv7757391071msonormal"/>
        <w:shd w:val="clear" w:color="auto" w:fill="FFFFFF"/>
        <w:spacing w:before="0" w:beforeAutospacing="0" w:after="0" w:afterAutospacing="0"/>
        <w:rPr>
          <w:rFonts w:ascii="Calibri" w:hAnsi="Calibri" w:cs="Calibri"/>
          <w:color w:val="1D2228"/>
          <w:sz w:val="22"/>
          <w:szCs w:val="22"/>
        </w:rPr>
      </w:pPr>
    </w:p>
    <w:p w14:paraId="5A0B767A" w14:textId="2F83A15F" w:rsidR="00AA573A" w:rsidRDefault="00AA573A"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Residents are upset about dock boards and bumpers.  When the docks were reassembled this spring, the corresponding boards were not attached to their original docks.  Discussion took place about how to address this.  Shawn has said he is willing to fix the issue for an hourly rate.  It was decided that for now, the board will send out a reminder at the end of the season that dock users should remove all personal items including bumpers.  The board will also tell Shawn that the next time the docks are refurbished, Shawn needs to number the boards so they can be matched with their original docks.</w:t>
      </w:r>
    </w:p>
    <w:p w14:paraId="578D7E43" w14:textId="56A3C2D0" w:rsidR="00AA573A" w:rsidRDefault="00AA573A" w:rsidP="00FA5287">
      <w:pPr>
        <w:shd w:val="clear" w:color="auto" w:fill="FFFFFF"/>
        <w:spacing w:before="100" w:beforeAutospacing="1" w:after="100" w:afterAutospacing="1" w:line="240" w:lineRule="auto"/>
        <w:rPr>
          <w:rFonts w:ascii="Calibri" w:hAnsi="Calibri" w:cs="Calibri"/>
          <w:color w:val="1D2228"/>
        </w:rPr>
      </w:pPr>
      <w:r>
        <w:rPr>
          <w:rFonts w:ascii="Calibri" w:hAnsi="Calibri" w:cs="Calibri"/>
          <w:color w:val="1D2228"/>
        </w:rPr>
        <w:t xml:space="preserve">All </w:t>
      </w:r>
      <w:proofErr w:type="gramStart"/>
      <w:r>
        <w:rPr>
          <w:rFonts w:ascii="Calibri" w:hAnsi="Calibri" w:cs="Calibri"/>
          <w:color w:val="1D2228"/>
        </w:rPr>
        <w:t>gaslights</w:t>
      </w:r>
      <w:proofErr w:type="gramEnd"/>
      <w:r>
        <w:rPr>
          <w:rFonts w:ascii="Calibri" w:hAnsi="Calibri" w:cs="Calibri"/>
          <w:color w:val="1D2228"/>
        </w:rPr>
        <w:t xml:space="preserve"> have been inspected.  Julie is investigating replacement options as the </w:t>
      </w:r>
      <w:proofErr w:type="gramStart"/>
      <w:r>
        <w:rPr>
          <w:rFonts w:ascii="Calibri" w:hAnsi="Calibri" w:cs="Calibri"/>
          <w:color w:val="1D2228"/>
        </w:rPr>
        <w:t>gaslights</w:t>
      </w:r>
      <w:proofErr w:type="gramEnd"/>
      <w:r>
        <w:rPr>
          <w:rFonts w:ascii="Calibri" w:hAnsi="Calibri" w:cs="Calibri"/>
          <w:color w:val="1D2228"/>
        </w:rPr>
        <w:t xml:space="preserve"> are old and expensive to repair.  Solar lamps have been discussed, but the trees on Parkside may prevent solar lighting from getting the sunlight need</w:t>
      </w:r>
      <w:r w:rsidR="00BF2B4D">
        <w:rPr>
          <w:rFonts w:ascii="Calibri" w:hAnsi="Calibri" w:cs="Calibri"/>
          <w:color w:val="1D2228"/>
        </w:rPr>
        <w:t>ed</w:t>
      </w:r>
      <w:r>
        <w:rPr>
          <w:rFonts w:ascii="Calibri" w:hAnsi="Calibri" w:cs="Calibri"/>
          <w:color w:val="1D2228"/>
        </w:rPr>
        <w:t xml:space="preserve"> to function properly.</w:t>
      </w:r>
      <w:r w:rsidR="00FA5287">
        <w:rPr>
          <w:rFonts w:ascii="Calibri" w:hAnsi="Calibri" w:cs="Calibri"/>
          <w:color w:val="1D2228"/>
        </w:rPr>
        <w:t xml:space="preserve">  This project m</w:t>
      </w:r>
      <w:r w:rsidR="00FA5287" w:rsidRPr="00FA5287">
        <w:rPr>
          <w:rFonts w:eastAsia="Times New Roman" w:cstheme="minorHAnsi"/>
          <w:color w:val="222222"/>
        </w:rPr>
        <w:t xml:space="preserve">ay need to </w:t>
      </w:r>
      <w:r w:rsidR="00FA5287">
        <w:rPr>
          <w:rFonts w:eastAsia="Times New Roman" w:cstheme="minorHAnsi"/>
          <w:color w:val="222222"/>
        </w:rPr>
        <w:t xml:space="preserve">be </w:t>
      </w:r>
      <w:r w:rsidR="00FA5287" w:rsidRPr="00FA5287">
        <w:rPr>
          <w:rFonts w:eastAsia="Times New Roman" w:cstheme="minorHAnsi"/>
          <w:color w:val="222222"/>
        </w:rPr>
        <w:t>postpone</w:t>
      </w:r>
      <w:r w:rsidR="00FA5287">
        <w:rPr>
          <w:rFonts w:eastAsia="Times New Roman" w:cstheme="minorHAnsi"/>
          <w:color w:val="222222"/>
        </w:rPr>
        <w:t>d</w:t>
      </w:r>
      <w:r w:rsidR="00FA5287" w:rsidRPr="00FA5287">
        <w:rPr>
          <w:rFonts w:eastAsia="Times New Roman" w:cstheme="minorHAnsi"/>
          <w:color w:val="222222"/>
        </w:rPr>
        <w:t xml:space="preserve"> due to finishing </w:t>
      </w:r>
      <w:proofErr w:type="gramStart"/>
      <w:r w:rsidR="00FA5287" w:rsidRPr="00FA5287">
        <w:rPr>
          <w:rFonts w:eastAsia="Times New Roman" w:cstheme="minorHAnsi"/>
          <w:color w:val="222222"/>
        </w:rPr>
        <w:t>siding</w:t>
      </w:r>
      <w:proofErr w:type="gramEnd"/>
      <w:r w:rsidR="00FA5287" w:rsidRPr="00FA5287">
        <w:rPr>
          <w:rFonts w:eastAsia="Times New Roman" w:cstheme="minorHAnsi"/>
          <w:color w:val="222222"/>
        </w:rPr>
        <w:t xml:space="preserve"> project and need to build back up condo reserves for upcoming projects</w:t>
      </w:r>
      <w:r w:rsidR="00FA5287">
        <w:rPr>
          <w:rFonts w:eastAsia="Times New Roman" w:cstheme="minorHAnsi"/>
          <w:color w:val="222222"/>
        </w:rPr>
        <w:t>.</w:t>
      </w:r>
    </w:p>
    <w:p w14:paraId="0D382573" w14:textId="0D7CF6D6" w:rsidR="00AA573A" w:rsidRDefault="00AA573A"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xml:space="preserve">Julie reported that she is </w:t>
      </w:r>
      <w:r w:rsidR="0003688D">
        <w:rPr>
          <w:rFonts w:ascii="Calibri" w:hAnsi="Calibri" w:cs="Calibri"/>
          <w:color w:val="1D2228"/>
          <w:sz w:val="22"/>
          <w:szCs w:val="22"/>
        </w:rPr>
        <w:t xml:space="preserve">ordering a replacement </w:t>
      </w:r>
      <w:proofErr w:type="gramStart"/>
      <w:r w:rsidR="0003688D">
        <w:rPr>
          <w:rFonts w:ascii="Calibri" w:hAnsi="Calibri" w:cs="Calibri"/>
          <w:color w:val="1D2228"/>
          <w:sz w:val="22"/>
          <w:szCs w:val="22"/>
        </w:rPr>
        <w:t>flag pole</w:t>
      </w:r>
      <w:proofErr w:type="gramEnd"/>
      <w:r w:rsidR="0003688D">
        <w:rPr>
          <w:rFonts w:ascii="Calibri" w:hAnsi="Calibri" w:cs="Calibri"/>
          <w:color w:val="1D2228"/>
          <w:sz w:val="22"/>
          <w:szCs w:val="22"/>
        </w:rPr>
        <w:t xml:space="preserve"> and Shawn will install.  This expense will come out of the Marina budget.</w:t>
      </w:r>
    </w:p>
    <w:p w14:paraId="018E75D0" w14:textId="77777777" w:rsidR="0003688D" w:rsidRDefault="0003688D" w:rsidP="00CA0F75">
      <w:pPr>
        <w:pStyle w:val="yiv7757391071msonormal"/>
        <w:shd w:val="clear" w:color="auto" w:fill="FFFFFF"/>
        <w:spacing w:before="0" w:beforeAutospacing="0" w:after="0" w:afterAutospacing="0"/>
        <w:rPr>
          <w:rFonts w:ascii="Calibri" w:hAnsi="Calibri" w:cs="Calibri"/>
          <w:color w:val="1D2228"/>
          <w:sz w:val="22"/>
          <w:szCs w:val="22"/>
        </w:rPr>
      </w:pPr>
    </w:p>
    <w:p w14:paraId="2F025DE9" w14:textId="6F8C6300" w:rsidR="0003688D" w:rsidRDefault="0003688D"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xml:space="preserve">Julie reported that she has contracted Blissful Cleaning to clean the marina bathrooms.  </w:t>
      </w:r>
    </w:p>
    <w:p w14:paraId="7363801E" w14:textId="77777777" w:rsidR="0003688D" w:rsidRDefault="0003688D" w:rsidP="00CA0F75">
      <w:pPr>
        <w:pStyle w:val="yiv7757391071msonormal"/>
        <w:shd w:val="clear" w:color="auto" w:fill="FFFFFF"/>
        <w:spacing w:before="0" w:beforeAutospacing="0" w:after="0" w:afterAutospacing="0"/>
        <w:rPr>
          <w:rFonts w:ascii="Calibri" w:hAnsi="Calibri" w:cs="Calibri"/>
          <w:color w:val="1D2228"/>
          <w:sz w:val="22"/>
          <w:szCs w:val="22"/>
        </w:rPr>
      </w:pPr>
    </w:p>
    <w:p w14:paraId="1414062A" w14:textId="3BDB0B19" w:rsidR="0003688D" w:rsidRDefault="0003688D"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It was decided that the board will ask Danny</w:t>
      </w:r>
      <w:r w:rsidR="00BF2B4D">
        <w:rPr>
          <w:rFonts w:ascii="Calibri" w:hAnsi="Calibri" w:cs="Calibri"/>
          <w:color w:val="1D2228"/>
          <w:sz w:val="22"/>
          <w:szCs w:val="22"/>
        </w:rPr>
        <w:t xml:space="preserve"> Martin</w:t>
      </w:r>
      <w:r>
        <w:rPr>
          <w:rFonts w:ascii="Calibri" w:hAnsi="Calibri" w:cs="Calibri"/>
          <w:color w:val="1D2228"/>
          <w:sz w:val="22"/>
          <w:szCs w:val="22"/>
        </w:rPr>
        <w:t xml:space="preserve"> to shadow John Hatfield to learn all things related to being Dock Master and prepare for the eventual transition into that post.  Julie will be the contact for new marina rentals.  She will verify details with John and Danny before agreeing to any new dock rental contracts.</w:t>
      </w:r>
    </w:p>
    <w:p w14:paraId="25F34A7C" w14:textId="77777777" w:rsidR="0003688D" w:rsidRDefault="0003688D" w:rsidP="00CA0F75">
      <w:pPr>
        <w:pStyle w:val="yiv7757391071msonormal"/>
        <w:shd w:val="clear" w:color="auto" w:fill="FFFFFF"/>
        <w:spacing w:before="0" w:beforeAutospacing="0" w:after="0" w:afterAutospacing="0"/>
        <w:rPr>
          <w:rFonts w:ascii="Calibri" w:hAnsi="Calibri" w:cs="Calibri"/>
          <w:color w:val="1D2228"/>
          <w:sz w:val="22"/>
          <w:szCs w:val="22"/>
        </w:rPr>
      </w:pPr>
    </w:p>
    <w:p w14:paraId="3A76211C" w14:textId="7F4DCBF3" w:rsidR="0003688D" w:rsidRDefault="0003688D"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Julie recommended the board review the Marina Rules and Regulations</w:t>
      </w:r>
      <w:r w:rsidR="00FA5287">
        <w:rPr>
          <w:rFonts w:ascii="Calibri" w:hAnsi="Calibri" w:cs="Calibri"/>
          <w:color w:val="1D2228"/>
          <w:sz w:val="22"/>
          <w:szCs w:val="22"/>
        </w:rPr>
        <w:t xml:space="preserve"> and Dock Rental documents</w:t>
      </w:r>
      <w:r>
        <w:rPr>
          <w:rFonts w:ascii="Calibri" w:hAnsi="Calibri" w:cs="Calibri"/>
          <w:color w:val="1D2228"/>
          <w:sz w:val="22"/>
          <w:szCs w:val="22"/>
        </w:rPr>
        <w:t xml:space="preserve"> for any necessary changes.</w:t>
      </w:r>
      <w:r w:rsidR="00474CC0">
        <w:rPr>
          <w:rFonts w:ascii="Calibri" w:hAnsi="Calibri" w:cs="Calibri"/>
          <w:color w:val="1D2228"/>
          <w:sz w:val="22"/>
          <w:szCs w:val="22"/>
        </w:rPr>
        <w:t xml:space="preserve"> This will be revisited in September.</w:t>
      </w:r>
    </w:p>
    <w:p w14:paraId="6A39A07A" w14:textId="77777777" w:rsidR="0003688D" w:rsidRDefault="0003688D" w:rsidP="00CA0F75">
      <w:pPr>
        <w:pStyle w:val="yiv7757391071msonormal"/>
        <w:shd w:val="clear" w:color="auto" w:fill="FFFFFF"/>
        <w:spacing w:before="0" w:beforeAutospacing="0" w:after="0" w:afterAutospacing="0"/>
        <w:rPr>
          <w:rFonts w:ascii="Calibri" w:hAnsi="Calibri" w:cs="Calibri"/>
          <w:color w:val="1D2228"/>
          <w:sz w:val="22"/>
          <w:szCs w:val="22"/>
        </w:rPr>
      </w:pPr>
    </w:p>
    <w:p w14:paraId="68485F7E" w14:textId="0186219F" w:rsidR="0003688D" w:rsidRDefault="0003688D" w:rsidP="00CA0F75">
      <w:pPr>
        <w:pStyle w:val="yiv775739107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xml:space="preserve">Bob reported on maintenance issues around the Blue Water grounds. </w:t>
      </w:r>
    </w:p>
    <w:p w14:paraId="3865C89D" w14:textId="00981B09" w:rsidR="0003688D" w:rsidRDefault="0003688D" w:rsidP="0003688D">
      <w:pPr>
        <w:pStyle w:val="yiv7757391071msonormal"/>
        <w:numPr>
          <w:ilvl w:val="0"/>
          <w:numId w:val="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Buildings 4 and 5 need tuckpointing on their brick patios.  This is a homeowner expense.</w:t>
      </w:r>
    </w:p>
    <w:p w14:paraId="6F452A97" w14:textId="34B7AA5C" w:rsidR="0003688D" w:rsidRDefault="0003688D" w:rsidP="0003688D">
      <w:pPr>
        <w:pStyle w:val="yiv7757391071msonormal"/>
        <w:numPr>
          <w:ilvl w:val="0"/>
          <w:numId w:val="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The tennis court surface is cracked and uneven in some spots – possible trip hazards.  The basketball hoop is leaning.</w:t>
      </w:r>
    </w:p>
    <w:p w14:paraId="3A1FB359" w14:textId="71FCD015" w:rsidR="0003688D" w:rsidRDefault="0003688D" w:rsidP="0003688D">
      <w:pPr>
        <w:pStyle w:val="yiv7757391071msonormal"/>
        <w:numPr>
          <w:ilvl w:val="0"/>
          <w:numId w:val="1"/>
        </w:numPr>
        <w:shd w:val="clear" w:color="auto" w:fill="FFFFFF"/>
        <w:spacing w:before="0" w:beforeAutospacing="0" w:after="0" w:afterAutospacing="0"/>
        <w:jc w:val="both"/>
        <w:rPr>
          <w:rFonts w:ascii="Calibri" w:hAnsi="Calibri" w:cs="Calibri"/>
          <w:color w:val="1D2228"/>
          <w:sz w:val="22"/>
          <w:szCs w:val="22"/>
        </w:rPr>
      </w:pPr>
      <w:r>
        <w:rPr>
          <w:rFonts w:ascii="Calibri" w:hAnsi="Calibri" w:cs="Calibri"/>
          <w:color w:val="1D2228"/>
          <w:sz w:val="22"/>
          <w:szCs w:val="22"/>
        </w:rPr>
        <w:t>Shawn is gathering information for the sand filter</w:t>
      </w:r>
      <w:r w:rsidR="00BF2B4D">
        <w:rPr>
          <w:rFonts w:ascii="Calibri" w:hAnsi="Calibri" w:cs="Calibri"/>
          <w:color w:val="1D2228"/>
          <w:sz w:val="22"/>
          <w:szCs w:val="22"/>
        </w:rPr>
        <w:t xml:space="preserve"> for the pool</w:t>
      </w:r>
      <w:r>
        <w:rPr>
          <w:rFonts w:ascii="Calibri" w:hAnsi="Calibri" w:cs="Calibri"/>
          <w:color w:val="1D2228"/>
          <w:sz w:val="22"/>
          <w:szCs w:val="22"/>
        </w:rPr>
        <w:t xml:space="preserve">.  </w:t>
      </w:r>
      <w:proofErr w:type="gramStart"/>
      <w:r>
        <w:rPr>
          <w:rFonts w:ascii="Calibri" w:hAnsi="Calibri" w:cs="Calibri"/>
          <w:color w:val="1D2228"/>
          <w:sz w:val="22"/>
          <w:szCs w:val="22"/>
        </w:rPr>
        <w:t>He did tighten</w:t>
      </w:r>
      <w:proofErr w:type="gramEnd"/>
      <w:r w:rsidR="00BF2B4D">
        <w:rPr>
          <w:rFonts w:ascii="Calibri" w:hAnsi="Calibri" w:cs="Calibri"/>
          <w:color w:val="1D2228"/>
          <w:sz w:val="22"/>
          <w:szCs w:val="22"/>
        </w:rPr>
        <w:t xml:space="preserve"> filter</w:t>
      </w:r>
      <w:r>
        <w:rPr>
          <w:rFonts w:ascii="Calibri" w:hAnsi="Calibri" w:cs="Calibri"/>
          <w:color w:val="1D2228"/>
          <w:sz w:val="22"/>
          <w:szCs w:val="22"/>
        </w:rPr>
        <w:t xml:space="preserve"> </w:t>
      </w:r>
      <w:proofErr w:type="gramStart"/>
      <w:r>
        <w:rPr>
          <w:rFonts w:ascii="Calibri" w:hAnsi="Calibri" w:cs="Calibri"/>
          <w:color w:val="1D2228"/>
          <w:sz w:val="22"/>
          <w:szCs w:val="22"/>
        </w:rPr>
        <w:t>valves</w:t>
      </w:r>
      <w:proofErr w:type="gramEnd"/>
      <w:r>
        <w:rPr>
          <w:rFonts w:ascii="Calibri" w:hAnsi="Calibri" w:cs="Calibri"/>
          <w:color w:val="1D2228"/>
          <w:sz w:val="22"/>
          <w:szCs w:val="22"/>
        </w:rPr>
        <w:t xml:space="preserve"> and this has minimized the leaking water.  Julie is looking into quotes for an automatic chlorinator that the Health </w:t>
      </w:r>
      <w:r w:rsidR="00BF2B4D">
        <w:rPr>
          <w:rFonts w:ascii="Calibri" w:hAnsi="Calibri" w:cs="Calibri"/>
          <w:color w:val="1D2228"/>
          <w:sz w:val="22"/>
          <w:szCs w:val="22"/>
        </w:rPr>
        <w:t>Department</w:t>
      </w:r>
      <w:r>
        <w:rPr>
          <w:rFonts w:ascii="Calibri" w:hAnsi="Calibri" w:cs="Calibri"/>
          <w:color w:val="1D2228"/>
          <w:sz w:val="22"/>
          <w:szCs w:val="22"/>
        </w:rPr>
        <w:t xml:space="preserve"> has required Blue Water to install.  </w:t>
      </w:r>
    </w:p>
    <w:p w14:paraId="2D135D63" w14:textId="0BF3B71A" w:rsidR="00C531D3" w:rsidRDefault="00C531D3" w:rsidP="0003688D">
      <w:pPr>
        <w:pStyle w:val="yiv7757391071msonormal"/>
        <w:numPr>
          <w:ilvl w:val="0"/>
          <w:numId w:val="1"/>
        </w:numPr>
        <w:shd w:val="clear" w:color="auto" w:fill="FFFFFF"/>
        <w:spacing w:before="0" w:beforeAutospacing="0" w:after="0" w:afterAutospacing="0"/>
        <w:jc w:val="both"/>
        <w:rPr>
          <w:rFonts w:ascii="Calibri" w:hAnsi="Calibri" w:cs="Calibri"/>
          <w:color w:val="1D2228"/>
          <w:sz w:val="22"/>
          <w:szCs w:val="22"/>
        </w:rPr>
      </w:pPr>
      <w:r>
        <w:rPr>
          <w:rFonts w:ascii="Calibri" w:hAnsi="Calibri" w:cs="Calibri"/>
          <w:color w:val="1D2228"/>
          <w:sz w:val="22"/>
          <w:szCs w:val="22"/>
        </w:rPr>
        <w:t>Schill Architecture has inspected the crawl space of Building 2 and determined that the building is still level.  We are awaiting an official report from them.</w:t>
      </w:r>
    </w:p>
    <w:p w14:paraId="42A9FA79" w14:textId="77777777" w:rsidR="00C531D3" w:rsidRDefault="00C531D3" w:rsidP="00C531D3">
      <w:pPr>
        <w:pStyle w:val="yiv7757391071msonormal"/>
        <w:shd w:val="clear" w:color="auto" w:fill="FFFFFF"/>
        <w:spacing w:before="0" w:beforeAutospacing="0" w:after="0" w:afterAutospacing="0"/>
        <w:jc w:val="both"/>
        <w:rPr>
          <w:rFonts w:ascii="Calibri" w:hAnsi="Calibri" w:cs="Calibri"/>
          <w:color w:val="1D2228"/>
          <w:sz w:val="22"/>
          <w:szCs w:val="22"/>
        </w:rPr>
      </w:pPr>
    </w:p>
    <w:p w14:paraId="6879AB01" w14:textId="5B0EB20F" w:rsidR="00C531D3" w:rsidRDefault="00C531D3" w:rsidP="00C531D3">
      <w:pPr>
        <w:pStyle w:val="yiv7757391071msonormal"/>
        <w:shd w:val="clear" w:color="auto" w:fill="FFFFFF"/>
        <w:spacing w:before="0" w:beforeAutospacing="0" w:after="0" w:afterAutospacing="0"/>
        <w:jc w:val="both"/>
        <w:rPr>
          <w:rFonts w:ascii="Calibri" w:hAnsi="Calibri" w:cs="Calibri"/>
          <w:color w:val="1D2228"/>
          <w:sz w:val="22"/>
          <w:szCs w:val="22"/>
        </w:rPr>
      </w:pPr>
      <w:r>
        <w:rPr>
          <w:rFonts w:ascii="Calibri" w:hAnsi="Calibri" w:cs="Calibri"/>
          <w:color w:val="1D2228"/>
          <w:sz w:val="22"/>
          <w:szCs w:val="22"/>
        </w:rPr>
        <w:lastRenderedPageBreak/>
        <w:t xml:space="preserve">Julie will post pictures of the buildings that were </w:t>
      </w:r>
      <w:proofErr w:type="gramStart"/>
      <w:r>
        <w:rPr>
          <w:rFonts w:ascii="Calibri" w:hAnsi="Calibri" w:cs="Calibri"/>
          <w:color w:val="1D2228"/>
          <w:sz w:val="22"/>
          <w:szCs w:val="22"/>
        </w:rPr>
        <w:t>re-sided</w:t>
      </w:r>
      <w:proofErr w:type="gramEnd"/>
      <w:r>
        <w:rPr>
          <w:rFonts w:ascii="Calibri" w:hAnsi="Calibri" w:cs="Calibri"/>
          <w:color w:val="1D2228"/>
          <w:sz w:val="22"/>
          <w:szCs w:val="22"/>
        </w:rPr>
        <w:t xml:space="preserve"> so that homeowners can see the extent of the damages that were revealed when the old siding was removed.</w:t>
      </w:r>
    </w:p>
    <w:p w14:paraId="571A9311" w14:textId="77777777" w:rsidR="00C531D3" w:rsidRDefault="00C531D3" w:rsidP="00C531D3">
      <w:pPr>
        <w:pStyle w:val="yiv7757391071msonormal"/>
        <w:shd w:val="clear" w:color="auto" w:fill="FFFFFF"/>
        <w:spacing w:before="0" w:beforeAutospacing="0" w:after="0" w:afterAutospacing="0"/>
        <w:jc w:val="both"/>
        <w:rPr>
          <w:rFonts w:ascii="Calibri" w:hAnsi="Calibri" w:cs="Calibri"/>
          <w:color w:val="1D2228"/>
          <w:sz w:val="22"/>
          <w:szCs w:val="22"/>
        </w:rPr>
      </w:pPr>
    </w:p>
    <w:p w14:paraId="6861A1CC" w14:textId="216B8C49" w:rsidR="00C531D3" w:rsidRDefault="00C531D3" w:rsidP="00C531D3">
      <w:pPr>
        <w:pStyle w:val="yiv7757391071msonormal"/>
        <w:shd w:val="clear" w:color="auto" w:fill="FFFFFF"/>
        <w:spacing w:before="0" w:beforeAutospacing="0" w:after="0" w:afterAutospacing="0"/>
        <w:jc w:val="both"/>
        <w:rPr>
          <w:rFonts w:ascii="Calibri" w:hAnsi="Calibri" w:cs="Calibri"/>
          <w:color w:val="1D2228"/>
          <w:sz w:val="22"/>
          <w:szCs w:val="22"/>
        </w:rPr>
      </w:pPr>
      <w:r>
        <w:rPr>
          <w:rFonts w:ascii="Calibri" w:hAnsi="Calibri" w:cs="Calibri"/>
          <w:color w:val="1D2228"/>
          <w:sz w:val="22"/>
          <w:szCs w:val="22"/>
        </w:rPr>
        <w:t>Gutter cleaning needs to be scheduled.  Julie said this should wait until July.  She will get quotes from gutter cleaning companies.</w:t>
      </w:r>
    </w:p>
    <w:p w14:paraId="0D2FA6A8" w14:textId="77777777" w:rsidR="00C531D3" w:rsidRDefault="00C531D3" w:rsidP="00C531D3">
      <w:pPr>
        <w:pStyle w:val="yiv7757391071msonormal"/>
        <w:shd w:val="clear" w:color="auto" w:fill="FFFFFF"/>
        <w:spacing w:before="0" w:beforeAutospacing="0" w:after="0" w:afterAutospacing="0"/>
        <w:jc w:val="both"/>
        <w:rPr>
          <w:rFonts w:ascii="Calibri" w:hAnsi="Calibri" w:cs="Calibri"/>
          <w:color w:val="1D2228"/>
          <w:sz w:val="22"/>
          <w:szCs w:val="22"/>
        </w:rPr>
      </w:pPr>
    </w:p>
    <w:p w14:paraId="79CC3AE1" w14:textId="2CB36F20" w:rsidR="00C531D3" w:rsidRDefault="00C531D3" w:rsidP="00C531D3">
      <w:pPr>
        <w:pStyle w:val="yiv7757391071msonormal"/>
        <w:shd w:val="clear" w:color="auto" w:fill="FFFFFF"/>
        <w:spacing w:before="0" w:beforeAutospacing="0" w:after="0" w:afterAutospacing="0"/>
        <w:jc w:val="both"/>
        <w:rPr>
          <w:rFonts w:ascii="Calibri" w:hAnsi="Calibri" w:cs="Calibri"/>
          <w:color w:val="1D2228"/>
          <w:sz w:val="22"/>
          <w:szCs w:val="22"/>
        </w:rPr>
      </w:pPr>
      <w:r>
        <w:rPr>
          <w:rFonts w:ascii="Calibri" w:hAnsi="Calibri" w:cs="Calibri"/>
          <w:color w:val="1D2228"/>
          <w:sz w:val="22"/>
          <w:szCs w:val="22"/>
        </w:rPr>
        <w:t xml:space="preserve">Julie will mail out Dave </w:t>
      </w:r>
      <w:r w:rsidR="00AC67CE">
        <w:rPr>
          <w:rFonts w:ascii="Calibri" w:hAnsi="Calibri" w:cs="Calibri"/>
          <w:color w:val="1D2228"/>
          <w:sz w:val="22"/>
          <w:szCs w:val="22"/>
        </w:rPr>
        <w:t>Zielinski</w:t>
      </w:r>
      <w:r>
        <w:rPr>
          <w:rFonts w:ascii="Calibri" w:hAnsi="Calibri" w:cs="Calibri"/>
          <w:color w:val="1D2228"/>
          <w:sz w:val="22"/>
          <w:szCs w:val="22"/>
        </w:rPr>
        <w:t>’s maintenance timeline.  He developed this as a guide to what general maintenance items need to be done and when.  The board will review and advise of necessary changes.</w:t>
      </w:r>
    </w:p>
    <w:p w14:paraId="58AF3382" w14:textId="77777777" w:rsidR="00C531D3" w:rsidRDefault="00C531D3" w:rsidP="00C531D3">
      <w:pPr>
        <w:pStyle w:val="yiv7757391071msonormal"/>
        <w:shd w:val="clear" w:color="auto" w:fill="FFFFFF"/>
        <w:spacing w:before="0" w:beforeAutospacing="0" w:after="0" w:afterAutospacing="0"/>
        <w:jc w:val="both"/>
        <w:rPr>
          <w:rFonts w:ascii="Calibri" w:hAnsi="Calibri" w:cs="Calibri"/>
          <w:color w:val="1D2228"/>
          <w:sz w:val="22"/>
          <w:szCs w:val="22"/>
        </w:rPr>
      </w:pPr>
    </w:p>
    <w:p w14:paraId="4CBBA627" w14:textId="441BECD4" w:rsidR="00C531D3" w:rsidRDefault="00C531D3" w:rsidP="00C531D3">
      <w:pPr>
        <w:pStyle w:val="yiv7757391071msonormal"/>
        <w:shd w:val="clear" w:color="auto" w:fill="FFFFFF"/>
        <w:spacing w:before="0" w:beforeAutospacing="0" w:after="0" w:afterAutospacing="0"/>
        <w:jc w:val="both"/>
        <w:rPr>
          <w:rFonts w:ascii="Calibri" w:hAnsi="Calibri" w:cs="Calibri"/>
          <w:color w:val="1D2228"/>
          <w:sz w:val="22"/>
          <w:szCs w:val="22"/>
        </w:rPr>
      </w:pPr>
      <w:r>
        <w:rPr>
          <w:rFonts w:ascii="Calibri" w:hAnsi="Calibri" w:cs="Calibri"/>
          <w:color w:val="1D2228"/>
          <w:sz w:val="22"/>
          <w:szCs w:val="22"/>
        </w:rPr>
        <w:t>Cindy moved to adjourn the meeting at 11:58a.m.</w:t>
      </w:r>
    </w:p>
    <w:p w14:paraId="4A840CEF" w14:textId="07DFD6FF" w:rsidR="006D1D11" w:rsidRDefault="00C531D3" w:rsidP="000128D7">
      <w:pPr>
        <w:pStyle w:val="yiv7757391071msonormal"/>
        <w:shd w:val="clear" w:color="auto" w:fill="FFFFFF"/>
        <w:spacing w:before="0" w:beforeAutospacing="0" w:after="0" w:afterAutospacing="0"/>
        <w:jc w:val="both"/>
      </w:pPr>
      <w:r>
        <w:rPr>
          <w:rFonts w:ascii="Calibri" w:hAnsi="Calibri" w:cs="Calibri"/>
          <w:color w:val="1D2228"/>
          <w:sz w:val="22"/>
          <w:szCs w:val="22"/>
        </w:rPr>
        <w:t xml:space="preserve">Bob seconded and the motion </w:t>
      </w:r>
      <w:proofErr w:type="gramStart"/>
      <w:r>
        <w:rPr>
          <w:rFonts w:ascii="Calibri" w:hAnsi="Calibri" w:cs="Calibri"/>
          <w:color w:val="1D2228"/>
          <w:sz w:val="22"/>
          <w:szCs w:val="22"/>
        </w:rPr>
        <w:t>carried</w:t>
      </w:r>
      <w:proofErr w:type="gramEnd"/>
      <w:r>
        <w:rPr>
          <w:rFonts w:ascii="Calibri" w:hAnsi="Calibri" w:cs="Calibri"/>
          <w:color w:val="1D2228"/>
          <w:sz w:val="22"/>
          <w:szCs w:val="22"/>
        </w:rPr>
        <w:t xml:space="preserve"> unanimously.</w:t>
      </w:r>
    </w:p>
    <w:p w14:paraId="29D29FD3" w14:textId="77777777" w:rsidR="006D1D11" w:rsidRDefault="006D1D11" w:rsidP="00DE1B54">
      <w:pPr>
        <w:spacing w:after="0"/>
      </w:pPr>
    </w:p>
    <w:p w14:paraId="4713BF06" w14:textId="5D521C5A" w:rsidR="008B1AC2" w:rsidRDefault="008B1AC2" w:rsidP="00DE1B54">
      <w:pPr>
        <w:spacing w:after="0"/>
      </w:pPr>
    </w:p>
    <w:p w14:paraId="180C946D" w14:textId="77777777" w:rsidR="00314E6E" w:rsidRDefault="00314E6E" w:rsidP="00DE1B54">
      <w:pPr>
        <w:spacing w:after="0"/>
      </w:pPr>
    </w:p>
    <w:p w14:paraId="671B5CA2" w14:textId="3E3B14E4" w:rsidR="00BD3C69" w:rsidRDefault="00BD3C69" w:rsidP="006E552A">
      <w:pPr>
        <w:spacing w:after="0"/>
      </w:pPr>
      <w:r>
        <w:t xml:space="preserve">Respectfully Submitted – </w:t>
      </w:r>
    </w:p>
    <w:p w14:paraId="4433BD33" w14:textId="7B9D3D6D" w:rsidR="00BD3C69" w:rsidRDefault="00BD3C69" w:rsidP="006E552A">
      <w:pPr>
        <w:spacing w:after="0"/>
      </w:pPr>
    </w:p>
    <w:p w14:paraId="00EDA773" w14:textId="2B76CB60" w:rsidR="00F32384" w:rsidRDefault="00314E6E" w:rsidP="006E552A">
      <w:pPr>
        <w:spacing w:after="0"/>
      </w:pPr>
      <w:r>
        <w:t>Audra Thompson</w:t>
      </w:r>
    </w:p>
    <w:sectPr w:rsidR="00F32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8BE"/>
    <w:multiLevelType w:val="multilevel"/>
    <w:tmpl w:val="8F1C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33F40"/>
    <w:multiLevelType w:val="multilevel"/>
    <w:tmpl w:val="9C54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27D24"/>
    <w:multiLevelType w:val="hybridMultilevel"/>
    <w:tmpl w:val="60D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5670C"/>
    <w:multiLevelType w:val="multilevel"/>
    <w:tmpl w:val="FC6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F5ED8"/>
    <w:multiLevelType w:val="multilevel"/>
    <w:tmpl w:val="B23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10320">
    <w:abstractNumId w:val="2"/>
  </w:num>
  <w:num w:numId="2" w16cid:durableId="278798624">
    <w:abstractNumId w:val="4"/>
  </w:num>
  <w:num w:numId="3" w16cid:durableId="678240366">
    <w:abstractNumId w:val="1"/>
  </w:num>
  <w:num w:numId="4" w16cid:durableId="2040080130">
    <w:abstractNumId w:val="3"/>
  </w:num>
  <w:num w:numId="5" w16cid:durableId="150027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A"/>
    <w:rsid w:val="0000206D"/>
    <w:rsid w:val="000128D7"/>
    <w:rsid w:val="00025FE0"/>
    <w:rsid w:val="0003688D"/>
    <w:rsid w:val="00124225"/>
    <w:rsid w:val="0016397F"/>
    <w:rsid w:val="001B1AAB"/>
    <w:rsid w:val="002036A2"/>
    <w:rsid w:val="002433C5"/>
    <w:rsid w:val="00314E6E"/>
    <w:rsid w:val="00332471"/>
    <w:rsid w:val="00375F9B"/>
    <w:rsid w:val="004306C1"/>
    <w:rsid w:val="00474CC0"/>
    <w:rsid w:val="00481F8E"/>
    <w:rsid w:val="004C4809"/>
    <w:rsid w:val="004D1DAA"/>
    <w:rsid w:val="005B4EB3"/>
    <w:rsid w:val="006133C0"/>
    <w:rsid w:val="0063036F"/>
    <w:rsid w:val="00634968"/>
    <w:rsid w:val="00687708"/>
    <w:rsid w:val="006C4FB7"/>
    <w:rsid w:val="006D1D11"/>
    <w:rsid w:val="006D6DEC"/>
    <w:rsid w:val="006E552A"/>
    <w:rsid w:val="006F1E4E"/>
    <w:rsid w:val="0073474D"/>
    <w:rsid w:val="007505AC"/>
    <w:rsid w:val="00770493"/>
    <w:rsid w:val="00835CA7"/>
    <w:rsid w:val="008810B3"/>
    <w:rsid w:val="00882A4C"/>
    <w:rsid w:val="008B1AC2"/>
    <w:rsid w:val="00957E96"/>
    <w:rsid w:val="0097542C"/>
    <w:rsid w:val="009A5476"/>
    <w:rsid w:val="00A15C72"/>
    <w:rsid w:val="00A2034C"/>
    <w:rsid w:val="00A43C5B"/>
    <w:rsid w:val="00A75558"/>
    <w:rsid w:val="00AA16DD"/>
    <w:rsid w:val="00AA573A"/>
    <w:rsid w:val="00AC67CE"/>
    <w:rsid w:val="00AC7C36"/>
    <w:rsid w:val="00B52DF8"/>
    <w:rsid w:val="00B56987"/>
    <w:rsid w:val="00B63500"/>
    <w:rsid w:val="00B63F37"/>
    <w:rsid w:val="00B66234"/>
    <w:rsid w:val="00BD3C69"/>
    <w:rsid w:val="00BF2B4D"/>
    <w:rsid w:val="00C102D1"/>
    <w:rsid w:val="00C531D3"/>
    <w:rsid w:val="00C844A6"/>
    <w:rsid w:val="00CA0F75"/>
    <w:rsid w:val="00CF10C7"/>
    <w:rsid w:val="00D371CA"/>
    <w:rsid w:val="00DC235A"/>
    <w:rsid w:val="00DE1B54"/>
    <w:rsid w:val="00E0184E"/>
    <w:rsid w:val="00E03069"/>
    <w:rsid w:val="00E56F71"/>
    <w:rsid w:val="00EA018F"/>
    <w:rsid w:val="00EB35FD"/>
    <w:rsid w:val="00EF662E"/>
    <w:rsid w:val="00F32384"/>
    <w:rsid w:val="00F54392"/>
    <w:rsid w:val="00F568DE"/>
    <w:rsid w:val="00F674BB"/>
    <w:rsid w:val="00F67C2B"/>
    <w:rsid w:val="00FA5287"/>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99DE"/>
  <w15:chartTrackingRefBased/>
  <w15:docId w15:val="{7F55C583-4195-43AE-8801-78231A37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757391071msonormal">
    <w:name w:val="yiv7757391071msonormal"/>
    <w:basedOn w:val="Normal"/>
    <w:rsid w:val="00CA0F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85408">
      <w:bodyDiv w:val="1"/>
      <w:marLeft w:val="0"/>
      <w:marRight w:val="0"/>
      <w:marTop w:val="0"/>
      <w:marBottom w:val="0"/>
      <w:divBdr>
        <w:top w:val="none" w:sz="0" w:space="0" w:color="auto"/>
        <w:left w:val="none" w:sz="0" w:space="0" w:color="auto"/>
        <w:bottom w:val="none" w:sz="0" w:space="0" w:color="auto"/>
        <w:right w:val="none" w:sz="0" w:space="0" w:color="auto"/>
      </w:divBdr>
    </w:div>
    <w:div w:id="1213541247">
      <w:bodyDiv w:val="1"/>
      <w:marLeft w:val="0"/>
      <w:marRight w:val="0"/>
      <w:marTop w:val="0"/>
      <w:marBottom w:val="0"/>
      <w:divBdr>
        <w:top w:val="none" w:sz="0" w:space="0" w:color="auto"/>
        <w:left w:val="none" w:sz="0" w:space="0" w:color="auto"/>
        <w:bottom w:val="none" w:sz="0" w:space="0" w:color="auto"/>
        <w:right w:val="none" w:sz="0" w:space="0" w:color="auto"/>
      </w:divBdr>
      <w:divsChild>
        <w:div w:id="1523670128">
          <w:marLeft w:val="0"/>
          <w:marRight w:val="0"/>
          <w:marTop w:val="0"/>
          <w:marBottom w:val="0"/>
          <w:divBdr>
            <w:top w:val="none" w:sz="0" w:space="0" w:color="auto"/>
            <w:left w:val="none" w:sz="0" w:space="0" w:color="auto"/>
            <w:bottom w:val="none" w:sz="0" w:space="0" w:color="auto"/>
            <w:right w:val="none" w:sz="0" w:space="0" w:color="auto"/>
          </w:divBdr>
        </w:div>
      </w:divsChild>
    </w:div>
    <w:div w:id="1422221143">
      <w:bodyDiv w:val="1"/>
      <w:marLeft w:val="0"/>
      <w:marRight w:val="0"/>
      <w:marTop w:val="0"/>
      <w:marBottom w:val="0"/>
      <w:divBdr>
        <w:top w:val="none" w:sz="0" w:space="0" w:color="auto"/>
        <w:left w:val="none" w:sz="0" w:space="0" w:color="auto"/>
        <w:bottom w:val="none" w:sz="0" w:space="0" w:color="auto"/>
        <w:right w:val="none" w:sz="0" w:space="0" w:color="auto"/>
      </w:divBdr>
    </w:div>
    <w:div w:id="1705213180">
      <w:bodyDiv w:val="1"/>
      <w:marLeft w:val="0"/>
      <w:marRight w:val="0"/>
      <w:marTop w:val="0"/>
      <w:marBottom w:val="0"/>
      <w:divBdr>
        <w:top w:val="none" w:sz="0" w:space="0" w:color="auto"/>
        <w:left w:val="none" w:sz="0" w:space="0" w:color="auto"/>
        <w:bottom w:val="none" w:sz="0" w:space="0" w:color="auto"/>
        <w:right w:val="none" w:sz="0" w:space="0" w:color="auto"/>
      </w:divBdr>
    </w:div>
    <w:div w:id="191832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D232F-F22E-4F5E-BE03-AE4E606C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Lehman Catholic high School</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Gavit</dc:creator>
  <cp:keywords/>
  <dc:description/>
  <cp:lastModifiedBy>Audra Thompson</cp:lastModifiedBy>
  <cp:revision>2</cp:revision>
  <dcterms:created xsi:type="dcterms:W3CDTF">2023-08-21T23:41:00Z</dcterms:created>
  <dcterms:modified xsi:type="dcterms:W3CDTF">2023-08-21T23:41:00Z</dcterms:modified>
</cp:coreProperties>
</file>