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DD" w:rsidRPr="00484BC6" w:rsidRDefault="00DE4BDD" w:rsidP="00DE4BDD">
      <w:pPr>
        <w:spacing w:after="0" w:line="240" w:lineRule="auto"/>
        <w:jc w:val="center"/>
        <w:rPr>
          <w:rFonts w:ascii="Arial" w:eastAsia="Times New Roman" w:hAnsi="Arial" w:cs="Arial"/>
          <w:b/>
          <w:bCs/>
          <w:sz w:val="24"/>
          <w:szCs w:val="24"/>
        </w:rPr>
      </w:pPr>
      <w:r w:rsidRPr="00484BC6">
        <w:rPr>
          <w:rFonts w:ascii="Arial" w:eastAsia="Times New Roman" w:hAnsi="Arial" w:cs="Arial"/>
          <w:b/>
          <w:bCs/>
          <w:sz w:val="24"/>
          <w:szCs w:val="24"/>
        </w:rPr>
        <w:t>Blue Water Condominium and Marina Board Meeting</w:t>
      </w:r>
    </w:p>
    <w:p w:rsidR="00DE4BDD" w:rsidRDefault="00DE4BDD" w:rsidP="00DE4BDD">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March 2, 2016</w:t>
      </w:r>
    </w:p>
    <w:p w:rsidR="00DE4BDD" w:rsidRPr="00E723BE" w:rsidRDefault="00DE4BDD" w:rsidP="00DE4BDD">
      <w:pPr>
        <w:spacing w:after="0" w:line="240" w:lineRule="auto"/>
        <w:jc w:val="center"/>
        <w:rPr>
          <w:rFonts w:ascii="Arial" w:eastAsia="Times New Roman" w:hAnsi="Arial" w:cs="Arial"/>
          <w:b/>
          <w:bCs/>
          <w:sz w:val="24"/>
          <w:szCs w:val="24"/>
        </w:rPr>
      </w:pP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p>
    <w:p w:rsidR="00DE4BDD" w:rsidRPr="005049A2" w:rsidRDefault="00DE4BDD" w:rsidP="00DE4BDD">
      <w:pPr>
        <w:spacing w:after="0" w:line="240" w:lineRule="auto"/>
        <w:jc w:val="both"/>
        <w:rPr>
          <w:rFonts w:ascii="Arial" w:eastAsia="Times New Roman" w:hAnsi="Arial" w:cs="Arial"/>
          <w:bCs/>
        </w:rPr>
      </w:pPr>
    </w:p>
    <w:p w:rsidR="00DE4BDD" w:rsidRPr="00190950" w:rsidRDefault="00DE4BDD" w:rsidP="00DE4BDD">
      <w:pPr>
        <w:spacing w:after="0" w:line="240" w:lineRule="auto"/>
        <w:jc w:val="both"/>
        <w:rPr>
          <w:rFonts w:ascii="Arial" w:eastAsia="Times New Roman" w:hAnsi="Arial" w:cs="Arial"/>
          <w:bCs/>
          <w:color w:val="FF0000"/>
        </w:rPr>
      </w:pPr>
      <w:r w:rsidRPr="005049A2">
        <w:rPr>
          <w:rFonts w:ascii="Arial" w:eastAsia="Times New Roman" w:hAnsi="Arial" w:cs="Arial"/>
          <w:bCs/>
        </w:rPr>
        <w:t>Present:</w:t>
      </w:r>
      <w:r w:rsidRPr="005049A2">
        <w:rPr>
          <w:rFonts w:ascii="Arial" w:eastAsia="Times New Roman" w:hAnsi="Arial" w:cs="Arial"/>
          <w:bCs/>
        </w:rPr>
        <w:tab/>
      </w:r>
      <w:r w:rsidRPr="005049A2">
        <w:rPr>
          <w:rFonts w:ascii="Arial" w:eastAsia="Times New Roman" w:hAnsi="Arial" w:cs="Arial"/>
          <w:bCs/>
        </w:rPr>
        <w:tab/>
        <w:t>BOARD OF DIRECTORS:</w:t>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p>
    <w:p w:rsidR="00DE4BDD" w:rsidRPr="005049A2" w:rsidRDefault="00DE4BDD" w:rsidP="00DE4BDD">
      <w:pPr>
        <w:spacing w:after="0" w:line="240" w:lineRule="auto"/>
        <w:jc w:val="both"/>
        <w:rPr>
          <w:rFonts w:ascii="Arial" w:eastAsia="Times New Roman" w:hAnsi="Arial" w:cs="Arial"/>
          <w:bCs/>
        </w:rPr>
      </w:pP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t>Chris Burba, Director</w:t>
      </w:r>
    </w:p>
    <w:p w:rsidR="00DE4BDD" w:rsidRPr="005049A2" w:rsidRDefault="00DE4BDD" w:rsidP="00DE4BDD">
      <w:pPr>
        <w:spacing w:after="0" w:line="240" w:lineRule="auto"/>
        <w:jc w:val="both"/>
        <w:rPr>
          <w:rFonts w:ascii="Arial" w:eastAsia="Times New Roman" w:hAnsi="Arial" w:cs="Arial"/>
          <w:b/>
          <w:color w:val="FF0000"/>
        </w:rPr>
      </w:pP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t>John Hatfield, Treasurer</w:t>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p>
    <w:p w:rsidR="00DE4BDD" w:rsidRPr="005049A2" w:rsidRDefault="00DE4BDD" w:rsidP="00DE4BDD">
      <w:pPr>
        <w:spacing w:after="0" w:line="240" w:lineRule="auto"/>
        <w:jc w:val="both"/>
        <w:rPr>
          <w:rFonts w:ascii="Arial" w:eastAsia="Times New Roman" w:hAnsi="Arial" w:cs="Arial"/>
          <w:lang w:val="es-ES"/>
        </w:rPr>
      </w:pP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bCs/>
        </w:rPr>
        <w:tab/>
      </w:r>
      <w:r w:rsidRPr="005049A2">
        <w:rPr>
          <w:rFonts w:ascii="Arial" w:eastAsia="Times New Roman" w:hAnsi="Arial" w:cs="Arial"/>
          <w:lang w:val="es-ES"/>
        </w:rPr>
        <w:t xml:space="preserve">Dan Rozko, </w:t>
      </w:r>
      <w:proofErr w:type="spellStart"/>
      <w:r w:rsidRPr="005049A2">
        <w:rPr>
          <w:rFonts w:ascii="Arial" w:eastAsia="Times New Roman" w:hAnsi="Arial" w:cs="Arial"/>
          <w:lang w:val="es-ES"/>
        </w:rPr>
        <w:t>President</w:t>
      </w:r>
      <w:proofErr w:type="spellEnd"/>
      <w:r w:rsidRPr="005049A2">
        <w:rPr>
          <w:rFonts w:ascii="Arial" w:eastAsia="Times New Roman" w:hAnsi="Arial" w:cs="Arial"/>
          <w:lang w:val="es-ES"/>
        </w:rPr>
        <w:t xml:space="preserve"> and </w:t>
      </w:r>
      <w:proofErr w:type="spellStart"/>
      <w:r w:rsidRPr="005049A2">
        <w:rPr>
          <w:rFonts w:ascii="Arial" w:eastAsia="Times New Roman" w:hAnsi="Arial" w:cs="Arial"/>
          <w:lang w:val="es-ES"/>
        </w:rPr>
        <w:t>Secretary</w:t>
      </w:r>
      <w:proofErr w:type="spellEnd"/>
    </w:p>
    <w:p w:rsidR="00DE4BDD" w:rsidRPr="005049A2" w:rsidRDefault="00DE4BDD" w:rsidP="00DE4BDD">
      <w:pPr>
        <w:spacing w:after="0" w:line="240" w:lineRule="auto"/>
        <w:jc w:val="both"/>
        <w:rPr>
          <w:rFonts w:ascii="Arial" w:eastAsia="Times New Roman" w:hAnsi="Arial" w:cs="Arial"/>
          <w:color w:val="00B050"/>
          <w:lang w:val="es-ES"/>
        </w:rPr>
      </w:pPr>
      <w:r w:rsidRPr="005049A2">
        <w:rPr>
          <w:rFonts w:ascii="Arial" w:eastAsia="Times New Roman" w:hAnsi="Arial" w:cs="Arial"/>
          <w:lang w:val="es-ES"/>
        </w:rPr>
        <w:tab/>
      </w:r>
      <w:r w:rsidRPr="005049A2">
        <w:rPr>
          <w:rFonts w:ascii="Arial" w:eastAsia="Times New Roman" w:hAnsi="Arial" w:cs="Arial"/>
          <w:lang w:val="es-ES"/>
        </w:rPr>
        <w:tab/>
      </w:r>
      <w:r w:rsidRPr="005049A2">
        <w:rPr>
          <w:rFonts w:ascii="Arial" w:eastAsia="Times New Roman" w:hAnsi="Arial" w:cs="Arial"/>
          <w:lang w:val="es-ES"/>
        </w:rPr>
        <w:tab/>
        <w:t>John Shuleva, Director</w:t>
      </w:r>
      <w:r w:rsidRPr="005049A2">
        <w:rPr>
          <w:rFonts w:ascii="Arial" w:eastAsia="Times New Roman" w:hAnsi="Arial" w:cs="Arial"/>
          <w:lang w:val="es-ES"/>
        </w:rPr>
        <w:tab/>
      </w:r>
      <w:r w:rsidRPr="005049A2">
        <w:rPr>
          <w:rFonts w:ascii="Arial" w:eastAsia="Times New Roman" w:hAnsi="Arial" w:cs="Arial"/>
          <w:lang w:val="es-ES"/>
        </w:rPr>
        <w:tab/>
      </w:r>
      <w:r w:rsidRPr="005049A2">
        <w:rPr>
          <w:rFonts w:ascii="Arial" w:eastAsia="Times New Roman" w:hAnsi="Arial" w:cs="Arial"/>
          <w:lang w:val="es-ES"/>
        </w:rPr>
        <w:tab/>
      </w:r>
    </w:p>
    <w:p w:rsidR="00DE4BDD" w:rsidRPr="005049A2" w:rsidRDefault="00DE4BDD" w:rsidP="00DE4BDD">
      <w:pPr>
        <w:spacing w:after="0" w:line="240" w:lineRule="auto"/>
        <w:jc w:val="both"/>
        <w:rPr>
          <w:rFonts w:ascii="Arial" w:eastAsia="Times New Roman" w:hAnsi="Arial" w:cs="Arial"/>
          <w:lang w:val="es-ES"/>
        </w:rPr>
      </w:pPr>
      <w:r w:rsidRPr="005049A2">
        <w:rPr>
          <w:rFonts w:ascii="Arial" w:eastAsia="Times New Roman" w:hAnsi="Arial" w:cs="Arial"/>
          <w:lang w:val="es-ES"/>
        </w:rPr>
        <w:tab/>
      </w:r>
      <w:r w:rsidRPr="005049A2">
        <w:rPr>
          <w:rFonts w:ascii="Arial" w:eastAsia="Times New Roman" w:hAnsi="Arial" w:cs="Arial"/>
          <w:lang w:val="es-ES"/>
        </w:rPr>
        <w:tab/>
      </w:r>
      <w:r w:rsidRPr="005049A2">
        <w:rPr>
          <w:rFonts w:ascii="Arial" w:eastAsia="Times New Roman" w:hAnsi="Arial" w:cs="Arial"/>
        </w:rPr>
        <w:t xml:space="preserve">  </w:t>
      </w:r>
      <w:r w:rsidRPr="005049A2">
        <w:rPr>
          <w:rFonts w:ascii="Arial" w:eastAsia="Times New Roman" w:hAnsi="Arial" w:cs="Arial"/>
          <w:lang w:val="es-ES"/>
        </w:rPr>
        <w:t xml:space="preserve"> </w:t>
      </w:r>
      <w:r w:rsidRPr="005049A2">
        <w:rPr>
          <w:rFonts w:ascii="Arial" w:eastAsia="Times New Roman" w:hAnsi="Arial" w:cs="Arial"/>
          <w:lang w:val="es-ES"/>
        </w:rPr>
        <w:tab/>
        <w:t>Mike Troncin, Director</w:t>
      </w:r>
      <w:r w:rsidRPr="005049A2">
        <w:rPr>
          <w:rFonts w:ascii="Arial" w:eastAsia="Times New Roman" w:hAnsi="Arial" w:cs="Arial"/>
          <w:bCs/>
        </w:rPr>
        <w:t xml:space="preserve"> </w:t>
      </w:r>
    </w:p>
    <w:p w:rsidR="00DE4BDD" w:rsidRPr="005049A2" w:rsidRDefault="00DE4BDD" w:rsidP="00DE4BDD">
      <w:pPr>
        <w:spacing w:after="0" w:line="240" w:lineRule="auto"/>
        <w:ind w:left="1440" w:firstLine="720"/>
        <w:jc w:val="both"/>
        <w:rPr>
          <w:rFonts w:ascii="Arial" w:eastAsia="Times New Roman" w:hAnsi="Arial" w:cs="Arial"/>
          <w:bCs/>
        </w:rPr>
      </w:pPr>
      <w:r w:rsidRPr="005049A2">
        <w:rPr>
          <w:rFonts w:ascii="Arial" w:eastAsia="Times New Roman" w:hAnsi="Arial" w:cs="Arial"/>
          <w:bCs/>
        </w:rPr>
        <w:t>Tom Wylie, Director</w:t>
      </w:r>
    </w:p>
    <w:p w:rsidR="00DE4BDD" w:rsidRPr="005049A2" w:rsidRDefault="00DE4BDD" w:rsidP="00DE4BDD">
      <w:pPr>
        <w:spacing w:after="0" w:line="240" w:lineRule="auto"/>
        <w:ind w:left="1440" w:firstLine="720"/>
        <w:jc w:val="both"/>
        <w:rPr>
          <w:rFonts w:ascii="Arial" w:eastAsia="Times New Roman" w:hAnsi="Arial" w:cs="Arial"/>
          <w:bCs/>
        </w:rPr>
      </w:pPr>
      <w:r w:rsidRPr="005049A2">
        <w:rPr>
          <w:rFonts w:ascii="Arial" w:eastAsia="Times New Roman" w:hAnsi="Arial" w:cs="Arial"/>
          <w:bCs/>
        </w:rPr>
        <w:t xml:space="preserve">Dave Zielinski, Vice President </w:t>
      </w:r>
    </w:p>
    <w:p w:rsidR="00DE4BDD" w:rsidRPr="005049A2" w:rsidRDefault="00DE4BDD" w:rsidP="00DE4BDD">
      <w:pPr>
        <w:pBdr>
          <w:bottom w:val="single" w:sz="4" w:space="1" w:color="auto"/>
        </w:pBdr>
        <w:spacing w:after="0" w:line="240" w:lineRule="auto"/>
        <w:jc w:val="both"/>
        <w:rPr>
          <w:rFonts w:ascii="Arial" w:eastAsia="Times New Roman" w:hAnsi="Arial" w:cs="Arial"/>
          <w:b/>
          <w:bCs/>
          <w:u w:val="single"/>
        </w:rPr>
      </w:pPr>
    </w:p>
    <w:p w:rsidR="00DE4BDD" w:rsidRPr="00906AA0" w:rsidRDefault="00DE4BDD" w:rsidP="00DE4BDD">
      <w:pPr>
        <w:spacing w:after="0" w:line="240" w:lineRule="auto"/>
        <w:jc w:val="both"/>
        <w:rPr>
          <w:rFonts w:ascii="Arial" w:eastAsia="Times New Roman" w:hAnsi="Arial" w:cs="Arial"/>
          <w:b/>
          <w:bCs/>
          <w:u w:val="single"/>
        </w:rPr>
      </w:pPr>
    </w:p>
    <w:p w:rsidR="00DE4BDD" w:rsidRPr="00906AA0" w:rsidRDefault="00DE4BDD" w:rsidP="00DE4BDD">
      <w:pPr>
        <w:spacing w:after="0" w:line="240" w:lineRule="auto"/>
        <w:jc w:val="both"/>
        <w:rPr>
          <w:rFonts w:ascii="Arial" w:eastAsia="Times New Roman" w:hAnsi="Arial" w:cs="Arial"/>
          <w:bCs/>
        </w:rPr>
      </w:pPr>
      <w:r w:rsidRPr="00906AA0">
        <w:rPr>
          <w:rFonts w:ascii="Arial" w:eastAsia="Times New Roman" w:hAnsi="Arial" w:cs="Arial"/>
          <w:b/>
          <w:bCs/>
          <w:u w:val="single"/>
        </w:rPr>
        <w:t>Call To Order:</w:t>
      </w:r>
    </w:p>
    <w:p w:rsidR="00DE4BDD" w:rsidRPr="00906AA0" w:rsidRDefault="00DE4BDD" w:rsidP="00DE4BDD">
      <w:pPr>
        <w:spacing w:after="0" w:line="240" w:lineRule="auto"/>
        <w:jc w:val="both"/>
        <w:rPr>
          <w:rFonts w:ascii="Arial" w:eastAsia="Times New Roman" w:hAnsi="Arial" w:cs="Arial"/>
        </w:rPr>
      </w:pPr>
    </w:p>
    <w:p w:rsidR="00DE4BDD" w:rsidRPr="00906AA0" w:rsidRDefault="00DE4BDD" w:rsidP="00DE4BDD">
      <w:pPr>
        <w:spacing w:after="0" w:line="240" w:lineRule="auto"/>
        <w:jc w:val="both"/>
        <w:rPr>
          <w:rFonts w:ascii="Arial" w:eastAsia="Times New Roman" w:hAnsi="Arial" w:cs="Arial"/>
        </w:rPr>
      </w:pPr>
      <w:r w:rsidRPr="00906AA0">
        <w:rPr>
          <w:rFonts w:ascii="Arial" w:eastAsia="Times New Roman" w:hAnsi="Arial" w:cs="Arial"/>
        </w:rPr>
        <w:t>The Teleconference Board Meeting was called to order at 7:00 PM by President Rozko</w:t>
      </w:r>
      <w:r w:rsidR="00E85885" w:rsidRPr="00906AA0">
        <w:rPr>
          <w:rFonts w:ascii="Arial" w:eastAsia="Times New Roman" w:hAnsi="Arial" w:cs="Arial"/>
        </w:rPr>
        <w:t>.</w:t>
      </w:r>
      <w:r w:rsidRPr="00906AA0">
        <w:rPr>
          <w:rFonts w:ascii="Arial" w:eastAsia="Times New Roman" w:hAnsi="Arial" w:cs="Arial"/>
        </w:rPr>
        <w:t xml:space="preserve"> This meeting was called to discuss two (2) specific issues:  Accounting firms and Rozko’s procedural changes.</w:t>
      </w:r>
    </w:p>
    <w:p w:rsidR="00DE4BDD" w:rsidRPr="00906AA0" w:rsidRDefault="00DE4BDD" w:rsidP="00DE4BDD">
      <w:pPr>
        <w:spacing w:after="0" w:line="240" w:lineRule="auto"/>
        <w:jc w:val="both"/>
        <w:rPr>
          <w:rFonts w:ascii="Arial" w:eastAsia="Times New Roman" w:hAnsi="Arial" w:cs="Arial"/>
        </w:rPr>
      </w:pPr>
    </w:p>
    <w:p w:rsidR="00DE4BDD" w:rsidRPr="00906AA0" w:rsidRDefault="00DE4BDD" w:rsidP="00DE4BDD">
      <w:pPr>
        <w:spacing w:after="0" w:line="240" w:lineRule="auto"/>
        <w:jc w:val="both"/>
        <w:rPr>
          <w:rFonts w:ascii="Arial" w:eastAsia="Times New Roman" w:hAnsi="Arial" w:cs="Arial"/>
          <w:b/>
          <w:u w:val="single"/>
        </w:rPr>
      </w:pPr>
      <w:r w:rsidRPr="00906AA0">
        <w:rPr>
          <w:rFonts w:ascii="Arial" w:eastAsia="Times New Roman" w:hAnsi="Arial" w:cs="Arial"/>
          <w:b/>
          <w:u w:val="single"/>
        </w:rPr>
        <w:t xml:space="preserve">Financial </w:t>
      </w:r>
    </w:p>
    <w:p w:rsidR="00DE4BDD" w:rsidRPr="00906AA0" w:rsidRDefault="00DE4BDD" w:rsidP="00DE4BDD">
      <w:pPr>
        <w:spacing w:after="0" w:line="240" w:lineRule="auto"/>
        <w:jc w:val="both"/>
        <w:rPr>
          <w:rFonts w:ascii="Arial" w:eastAsia="Times New Roman" w:hAnsi="Arial" w:cs="Arial"/>
        </w:rPr>
      </w:pPr>
    </w:p>
    <w:p w:rsidR="000472E8" w:rsidRPr="00906AA0" w:rsidRDefault="00DE4BDD" w:rsidP="00DE4BDD">
      <w:pPr>
        <w:spacing w:after="0" w:line="240" w:lineRule="auto"/>
        <w:jc w:val="both"/>
        <w:rPr>
          <w:rFonts w:ascii="Arial" w:eastAsia="Times New Roman" w:hAnsi="Arial" w:cs="Arial"/>
        </w:rPr>
      </w:pPr>
      <w:r w:rsidRPr="00906AA0">
        <w:rPr>
          <w:rFonts w:ascii="Arial" w:eastAsia="Times New Roman" w:hAnsi="Arial" w:cs="Arial"/>
        </w:rPr>
        <w:t>The Board discussed Blu</w:t>
      </w:r>
      <w:r w:rsidR="000472E8" w:rsidRPr="00906AA0">
        <w:rPr>
          <w:rFonts w:ascii="Arial" w:eastAsia="Times New Roman" w:hAnsi="Arial" w:cs="Arial"/>
        </w:rPr>
        <w:t>e Water’s need to find another a</w:t>
      </w:r>
      <w:r w:rsidRPr="00906AA0">
        <w:rPr>
          <w:rFonts w:ascii="Arial" w:eastAsia="Times New Roman" w:hAnsi="Arial" w:cs="Arial"/>
        </w:rPr>
        <w:t xml:space="preserve">ccounting firm and how to vet prospective firms.  Discussion about forms (1120 vs 1120H) and costs were a part of that discussion as well.  Talking with other associations in the area was suggested.  </w:t>
      </w:r>
      <w:r w:rsidR="00227637" w:rsidRPr="00906AA0">
        <w:rPr>
          <w:rFonts w:ascii="Arial" w:eastAsia="Times New Roman" w:hAnsi="Arial" w:cs="Arial"/>
        </w:rPr>
        <w:t>A</w:t>
      </w:r>
      <w:r w:rsidR="000472E8" w:rsidRPr="00906AA0">
        <w:rPr>
          <w:rFonts w:ascii="Arial" w:eastAsia="Times New Roman" w:hAnsi="Arial" w:cs="Arial"/>
        </w:rPr>
        <w:t xml:space="preserve">bout $3,000 </w:t>
      </w:r>
      <w:r w:rsidR="00E85885" w:rsidRPr="00906AA0">
        <w:rPr>
          <w:rFonts w:ascii="Arial" w:eastAsia="Times New Roman" w:hAnsi="Arial" w:cs="Arial"/>
        </w:rPr>
        <w:t>in accounting</w:t>
      </w:r>
      <w:r w:rsidR="00227637" w:rsidRPr="00906AA0">
        <w:rPr>
          <w:rFonts w:ascii="Arial" w:eastAsia="Times New Roman" w:hAnsi="Arial" w:cs="Arial"/>
        </w:rPr>
        <w:t xml:space="preserve"> fees were spent for</w:t>
      </w:r>
      <w:r w:rsidR="000472E8" w:rsidRPr="00906AA0">
        <w:rPr>
          <w:rFonts w:ascii="Arial" w:eastAsia="Times New Roman" w:hAnsi="Arial" w:cs="Arial"/>
        </w:rPr>
        <w:t xml:space="preserve"> condo and the marina</w:t>
      </w:r>
      <w:r w:rsidR="00227637" w:rsidRPr="00906AA0">
        <w:rPr>
          <w:rFonts w:ascii="Arial" w:eastAsia="Times New Roman" w:hAnsi="Arial" w:cs="Arial"/>
        </w:rPr>
        <w:t xml:space="preserve"> last year</w:t>
      </w:r>
      <w:r w:rsidR="000472E8" w:rsidRPr="00906AA0">
        <w:rPr>
          <w:rFonts w:ascii="Arial" w:eastAsia="Times New Roman" w:hAnsi="Arial" w:cs="Arial"/>
        </w:rPr>
        <w:t>.</w:t>
      </w:r>
    </w:p>
    <w:p w:rsidR="000472E8" w:rsidRPr="00906AA0" w:rsidRDefault="000472E8" w:rsidP="00DE4BDD">
      <w:pPr>
        <w:spacing w:after="0" w:line="240" w:lineRule="auto"/>
        <w:jc w:val="both"/>
        <w:rPr>
          <w:rFonts w:ascii="Arial" w:eastAsia="Times New Roman" w:hAnsi="Arial" w:cs="Arial"/>
        </w:rPr>
      </w:pPr>
    </w:p>
    <w:p w:rsidR="00DE4BDD" w:rsidRPr="00906AA0" w:rsidRDefault="000472E8" w:rsidP="00DE4BDD">
      <w:pPr>
        <w:spacing w:after="0" w:line="240" w:lineRule="auto"/>
        <w:jc w:val="both"/>
        <w:rPr>
          <w:rFonts w:ascii="Arial" w:eastAsia="Times New Roman" w:hAnsi="Arial" w:cs="Arial"/>
        </w:rPr>
      </w:pPr>
      <w:r w:rsidRPr="00906AA0">
        <w:rPr>
          <w:rFonts w:ascii="Arial" w:eastAsia="Times New Roman" w:hAnsi="Arial" w:cs="Arial"/>
        </w:rPr>
        <w:t>Si</w:t>
      </w:r>
      <w:r w:rsidR="00DE4BDD" w:rsidRPr="00906AA0">
        <w:rPr>
          <w:rFonts w:ascii="Arial" w:eastAsia="Times New Roman" w:hAnsi="Arial" w:cs="Arial"/>
        </w:rPr>
        <w:t>x (6) f</w:t>
      </w:r>
      <w:r w:rsidR="00227637" w:rsidRPr="00906AA0">
        <w:rPr>
          <w:rFonts w:ascii="Arial" w:eastAsia="Times New Roman" w:hAnsi="Arial" w:cs="Arial"/>
        </w:rPr>
        <w:t>irms have been forwarded for Board</w:t>
      </w:r>
      <w:r w:rsidR="00DE4BDD" w:rsidRPr="00906AA0">
        <w:rPr>
          <w:rFonts w:ascii="Arial" w:eastAsia="Times New Roman" w:hAnsi="Arial" w:cs="Arial"/>
        </w:rPr>
        <w:t xml:space="preserve"> review:</w:t>
      </w:r>
    </w:p>
    <w:p w:rsidR="00DE4BDD" w:rsidRPr="00906AA0" w:rsidRDefault="00DE4BDD" w:rsidP="00DE4BDD">
      <w:pPr>
        <w:spacing w:after="0"/>
        <w:jc w:val="both"/>
        <w:rPr>
          <w:rFonts w:ascii="Arial" w:hAnsi="Arial" w:cs="Arial"/>
        </w:rPr>
      </w:pPr>
    </w:p>
    <w:p w:rsidR="00DE4BDD" w:rsidRPr="00906AA0" w:rsidRDefault="00DE4BDD" w:rsidP="00DE4BDD">
      <w:pPr>
        <w:spacing w:after="0"/>
        <w:jc w:val="both"/>
        <w:rPr>
          <w:rFonts w:ascii="Arial" w:hAnsi="Arial" w:cs="Arial"/>
        </w:rPr>
      </w:pPr>
      <w:r w:rsidRPr="00906AA0">
        <w:rPr>
          <w:rFonts w:ascii="Arial" w:hAnsi="Arial" w:cs="Arial"/>
        </w:rPr>
        <w:t>Suggested By John Hatfield:</w:t>
      </w:r>
    </w:p>
    <w:p w:rsidR="00DE4BDD" w:rsidRPr="00906AA0" w:rsidRDefault="00DE4BDD" w:rsidP="00DE4BDD">
      <w:pPr>
        <w:spacing w:after="0"/>
        <w:jc w:val="both"/>
        <w:rPr>
          <w:rFonts w:ascii="Arial" w:hAnsi="Arial" w:cs="Arial"/>
        </w:rPr>
      </w:pPr>
      <w:r w:rsidRPr="00906AA0">
        <w:rPr>
          <w:rFonts w:ascii="Arial" w:hAnsi="Arial" w:cs="Arial"/>
        </w:rPr>
        <w:tab/>
      </w:r>
      <w:proofErr w:type="gramStart"/>
      <w:r w:rsidRPr="00906AA0">
        <w:rPr>
          <w:rFonts w:ascii="Arial" w:hAnsi="Arial" w:cs="Arial"/>
        </w:rPr>
        <w:t xml:space="preserve">Jeff </w:t>
      </w:r>
      <w:proofErr w:type="spellStart"/>
      <w:r w:rsidRPr="00906AA0">
        <w:rPr>
          <w:rFonts w:ascii="Arial" w:hAnsi="Arial" w:cs="Arial"/>
        </w:rPr>
        <w:t>Couressel</w:t>
      </w:r>
      <w:proofErr w:type="spellEnd"/>
      <w:r w:rsidRPr="00906AA0">
        <w:rPr>
          <w:rFonts w:ascii="Arial" w:hAnsi="Arial" w:cs="Arial"/>
        </w:rPr>
        <w:t xml:space="preserve"> – Ex tax accountant in Archbold, Ohio area (?)</w:t>
      </w:r>
      <w:proofErr w:type="gramEnd"/>
    </w:p>
    <w:p w:rsidR="00DE4BDD" w:rsidRPr="00906AA0" w:rsidRDefault="00DE4BDD" w:rsidP="00DE4BDD">
      <w:pPr>
        <w:spacing w:after="0"/>
        <w:jc w:val="both"/>
        <w:rPr>
          <w:rFonts w:ascii="Arial" w:hAnsi="Arial" w:cs="Arial"/>
        </w:rPr>
      </w:pPr>
    </w:p>
    <w:p w:rsidR="00DE4BDD" w:rsidRPr="00906AA0" w:rsidRDefault="00DE4BDD" w:rsidP="00DE4BDD">
      <w:pPr>
        <w:spacing w:after="0"/>
        <w:jc w:val="both"/>
        <w:rPr>
          <w:rFonts w:ascii="Arial" w:hAnsi="Arial" w:cs="Arial"/>
        </w:rPr>
      </w:pPr>
      <w:r w:rsidRPr="00906AA0">
        <w:rPr>
          <w:rFonts w:ascii="Arial" w:hAnsi="Arial" w:cs="Arial"/>
        </w:rPr>
        <w:t xml:space="preserve">Suggested BY Julie </w:t>
      </w:r>
      <w:proofErr w:type="spellStart"/>
      <w:r w:rsidRPr="00906AA0">
        <w:rPr>
          <w:rFonts w:ascii="Arial" w:hAnsi="Arial" w:cs="Arial"/>
        </w:rPr>
        <w:t>Jaram</w:t>
      </w:r>
      <w:proofErr w:type="spellEnd"/>
      <w:r w:rsidRPr="00906AA0">
        <w:rPr>
          <w:rFonts w:ascii="Arial" w:hAnsi="Arial" w:cs="Arial"/>
        </w:rPr>
        <w:t xml:space="preserve"> (Schwartz and Associates)</w:t>
      </w:r>
      <w:r w:rsidRPr="00906AA0">
        <w:rPr>
          <w:rFonts w:ascii="Arial" w:hAnsi="Arial" w:cs="Arial"/>
        </w:rPr>
        <w:tab/>
      </w:r>
      <w:r w:rsidRPr="00906AA0">
        <w:rPr>
          <w:rFonts w:ascii="Arial" w:hAnsi="Arial" w:cs="Arial"/>
        </w:rPr>
        <w:tab/>
      </w:r>
    </w:p>
    <w:p w:rsidR="00DE4BDD" w:rsidRPr="00906AA0" w:rsidRDefault="00E85885" w:rsidP="00DE4BDD">
      <w:pPr>
        <w:spacing w:after="0"/>
        <w:jc w:val="both"/>
        <w:rPr>
          <w:rFonts w:ascii="Arial" w:hAnsi="Arial" w:cs="Arial"/>
        </w:rPr>
      </w:pPr>
      <w:r w:rsidRPr="00906AA0">
        <w:rPr>
          <w:rFonts w:ascii="Arial" w:hAnsi="Arial" w:cs="Arial"/>
        </w:rPr>
        <w:tab/>
      </w:r>
      <w:r w:rsidR="00DE4BDD" w:rsidRPr="00906AA0">
        <w:rPr>
          <w:rFonts w:ascii="Arial" w:hAnsi="Arial" w:cs="Arial"/>
        </w:rPr>
        <w:t>Hobe and Luca</w:t>
      </w:r>
      <w:r w:rsidRPr="00906AA0">
        <w:rPr>
          <w:rFonts w:ascii="Arial" w:hAnsi="Arial" w:cs="Arial"/>
        </w:rPr>
        <w:t>s in Independence, Ohio area</w:t>
      </w:r>
    </w:p>
    <w:p w:rsidR="00DE4BDD" w:rsidRPr="00906AA0" w:rsidRDefault="00DE4BDD" w:rsidP="00DE4BDD">
      <w:pPr>
        <w:spacing w:after="0"/>
        <w:ind w:left="720"/>
        <w:jc w:val="both"/>
        <w:rPr>
          <w:rFonts w:ascii="Arial" w:hAnsi="Arial" w:cs="Arial"/>
        </w:rPr>
      </w:pPr>
    </w:p>
    <w:p w:rsidR="00DE4BDD" w:rsidRPr="00906AA0" w:rsidRDefault="00DE4BDD" w:rsidP="00DE4BDD">
      <w:pPr>
        <w:spacing w:after="0"/>
        <w:jc w:val="both"/>
        <w:rPr>
          <w:rFonts w:ascii="Arial" w:hAnsi="Arial" w:cs="Arial"/>
        </w:rPr>
      </w:pPr>
      <w:r w:rsidRPr="00906AA0">
        <w:rPr>
          <w:rFonts w:ascii="Arial" w:hAnsi="Arial" w:cs="Arial"/>
        </w:rPr>
        <w:t>Suggested By Jennifer Meinke</w:t>
      </w:r>
    </w:p>
    <w:p w:rsidR="00DE4BDD" w:rsidRPr="00906AA0" w:rsidRDefault="00DE4BDD" w:rsidP="00DE4BDD">
      <w:pPr>
        <w:spacing w:after="0"/>
        <w:jc w:val="both"/>
        <w:rPr>
          <w:rFonts w:ascii="Arial" w:hAnsi="Arial" w:cs="Arial"/>
        </w:rPr>
      </w:pPr>
      <w:r w:rsidRPr="00906AA0">
        <w:rPr>
          <w:rFonts w:ascii="Arial" w:hAnsi="Arial" w:cs="Arial"/>
        </w:rPr>
        <w:tab/>
      </w:r>
      <w:proofErr w:type="spellStart"/>
      <w:r w:rsidRPr="00906AA0">
        <w:rPr>
          <w:rFonts w:ascii="Arial" w:hAnsi="Arial" w:cs="Arial"/>
        </w:rPr>
        <w:t>Soderberg</w:t>
      </w:r>
      <w:proofErr w:type="spellEnd"/>
      <w:r w:rsidRPr="00906AA0">
        <w:rPr>
          <w:rFonts w:ascii="Arial" w:hAnsi="Arial" w:cs="Arial"/>
        </w:rPr>
        <w:t xml:space="preserve"> and Brenner in Port Clinton</w:t>
      </w:r>
    </w:p>
    <w:p w:rsidR="00DE4BDD" w:rsidRPr="00906AA0" w:rsidRDefault="00DE4BDD" w:rsidP="00DE4BDD">
      <w:pPr>
        <w:spacing w:after="0"/>
        <w:jc w:val="both"/>
        <w:rPr>
          <w:rFonts w:ascii="Arial" w:hAnsi="Arial" w:cs="Arial"/>
        </w:rPr>
      </w:pPr>
    </w:p>
    <w:p w:rsidR="00DE4BDD" w:rsidRPr="00906AA0" w:rsidRDefault="00DE4BDD" w:rsidP="00DE4BDD">
      <w:pPr>
        <w:spacing w:after="0"/>
        <w:jc w:val="both"/>
        <w:rPr>
          <w:rFonts w:ascii="Arial" w:hAnsi="Arial" w:cs="Arial"/>
        </w:rPr>
      </w:pPr>
      <w:r w:rsidRPr="00906AA0">
        <w:rPr>
          <w:rFonts w:ascii="Arial" w:hAnsi="Arial" w:cs="Arial"/>
        </w:rPr>
        <w:t>Suggested By Steve Ott</w:t>
      </w:r>
    </w:p>
    <w:p w:rsidR="00DE4BDD" w:rsidRPr="00906AA0" w:rsidRDefault="00DE4BDD" w:rsidP="00DE4BDD">
      <w:pPr>
        <w:spacing w:after="0" w:line="240" w:lineRule="auto"/>
        <w:ind w:firstLine="720"/>
        <w:rPr>
          <w:rFonts w:ascii="Arial" w:eastAsia="Times New Roman" w:hAnsi="Arial" w:cs="Arial"/>
        </w:rPr>
      </w:pPr>
      <w:r w:rsidRPr="00906AA0">
        <w:rPr>
          <w:rFonts w:ascii="Arial" w:eastAsia="Times New Roman" w:hAnsi="Arial" w:cs="Arial"/>
        </w:rPr>
        <w:t>Donald W. James, CPA</w:t>
      </w:r>
      <w:r w:rsidRPr="00906AA0">
        <w:rPr>
          <w:rFonts w:ascii="Arial" w:eastAsia="Times New Roman" w:hAnsi="Arial" w:cs="Arial"/>
        </w:rPr>
        <w:tab/>
      </w:r>
      <w:r w:rsidRPr="00906AA0">
        <w:rPr>
          <w:rFonts w:ascii="Arial" w:eastAsia="Times New Roman" w:hAnsi="Arial" w:cs="Arial"/>
        </w:rPr>
        <w:tab/>
        <w:t>Ronald Cross, CPA</w:t>
      </w:r>
    </w:p>
    <w:p w:rsidR="00DE4BDD" w:rsidRPr="00906AA0" w:rsidRDefault="00DE4BDD" w:rsidP="00DE4BDD">
      <w:pPr>
        <w:spacing w:after="0" w:line="240" w:lineRule="auto"/>
        <w:ind w:firstLine="720"/>
        <w:rPr>
          <w:rFonts w:ascii="Arial" w:eastAsia="Times New Roman" w:hAnsi="Arial" w:cs="Arial"/>
        </w:rPr>
      </w:pPr>
      <w:r w:rsidRPr="00906AA0">
        <w:rPr>
          <w:rFonts w:ascii="Arial" w:eastAsia="Times New Roman" w:hAnsi="Arial" w:cs="Arial"/>
        </w:rPr>
        <w:t>Kiplinger &amp; Co</w:t>
      </w:r>
      <w:r w:rsidRPr="00906AA0">
        <w:rPr>
          <w:rFonts w:ascii="Arial" w:eastAsia="Times New Roman" w:hAnsi="Arial" w:cs="Arial"/>
        </w:rPr>
        <w:tab/>
      </w:r>
      <w:r w:rsidRPr="00906AA0">
        <w:rPr>
          <w:rFonts w:ascii="Arial" w:eastAsia="Times New Roman" w:hAnsi="Arial" w:cs="Arial"/>
        </w:rPr>
        <w:tab/>
      </w:r>
      <w:r w:rsidRPr="00906AA0">
        <w:rPr>
          <w:rFonts w:ascii="Arial" w:eastAsia="Times New Roman" w:hAnsi="Arial" w:cs="Arial"/>
        </w:rPr>
        <w:tab/>
      </w:r>
      <w:r w:rsidRPr="00906AA0">
        <w:rPr>
          <w:rFonts w:ascii="Arial" w:eastAsia="Times New Roman" w:hAnsi="Arial" w:cs="Arial"/>
        </w:rPr>
        <w:tab/>
        <w:t xml:space="preserve">6140 Parkland Boulevard, Fax: </w:t>
      </w:r>
      <w:hyperlink r:id="rId7" w:history="1">
        <w:r w:rsidRPr="00906AA0">
          <w:rPr>
            <w:rFonts w:ascii="Arial" w:eastAsia="Times New Roman" w:hAnsi="Arial" w:cs="Arial"/>
          </w:rPr>
          <w:t>440-238-5294</w:t>
        </w:r>
      </w:hyperlink>
    </w:p>
    <w:p w:rsidR="00DE4BDD" w:rsidRPr="00906AA0" w:rsidRDefault="00E96E99" w:rsidP="00DE4BDD">
      <w:pPr>
        <w:spacing w:after="0" w:line="240" w:lineRule="auto"/>
        <w:ind w:firstLine="720"/>
        <w:rPr>
          <w:rFonts w:ascii="Arial" w:eastAsia="Times New Roman" w:hAnsi="Arial" w:cs="Arial"/>
        </w:rPr>
      </w:pPr>
      <w:hyperlink r:id="rId8" w:tgtFrame="_blank" w:history="1">
        <w:r w:rsidR="00DE4BDD" w:rsidRPr="00906AA0">
          <w:rPr>
            <w:rFonts w:ascii="Arial" w:eastAsia="Times New Roman" w:hAnsi="Arial" w:cs="Arial"/>
          </w:rPr>
          <w:t>don@kiplingerco.com</w:t>
        </w:r>
      </w:hyperlink>
      <w:r w:rsidR="00DE4BDD" w:rsidRPr="00906AA0">
        <w:rPr>
          <w:rFonts w:ascii="Arial" w:eastAsia="Times New Roman" w:hAnsi="Arial" w:cs="Arial"/>
        </w:rPr>
        <w:tab/>
      </w:r>
      <w:r w:rsidR="00DE4BDD" w:rsidRPr="00906AA0">
        <w:rPr>
          <w:rFonts w:ascii="Arial" w:eastAsia="Times New Roman" w:hAnsi="Arial" w:cs="Arial"/>
        </w:rPr>
        <w:tab/>
      </w:r>
      <w:r w:rsidR="00DE4BDD" w:rsidRPr="00906AA0">
        <w:rPr>
          <w:rFonts w:ascii="Arial" w:eastAsia="Times New Roman" w:hAnsi="Arial" w:cs="Arial"/>
        </w:rPr>
        <w:tab/>
        <w:t xml:space="preserve">Cleveland, OH 44124 </w:t>
      </w:r>
    </w:p>
    <w:p w:rsidR="00DE4BDD" w:rsidRPr="00906AA0" w:rsidRDefault="00DE4BDD" w:rsidP="00DE4BDD">
      <w:pPr>
        <w:spacing w:after="0" w:line="240" w:lineRule="auto"/>
        <w:ind w:firstLine="720"/>
        <w:rPr>
          <w:rFonts w:ascii="Arial" w:eastAsia="Times New Roman" w:hAnsi="Arial" w:cs="Arial"/>
        </w:rPr>
      </w:pPr>
      <w:r w:rsidRPr="00906AA0">
        <w:rPr>
          <w:rFonts w:ascii="Arial" w:eastAsia="Times New Roman" w:hAnsi="Arial" w:cs="Arial"/>
        </w:rPr>
        <w:t>15300 Pearl Road, #200</w:t>
      </w:r>
      <w:r w:rsidRPr="00906AA0">
        <w:rPr>
          <w:rFonts w:ascii="Arial" w:eastAsia="Times New Roman" w:hAnsi="Arial" w:cs="Arial"/>
        </w:rPr>
        <w:tab/>
      </w:r>
      <w:r w:rsidRPr="00906AA0">
        <w:rPr>
          <w:rFonts w:ascii="Arial" w:eastAsia="Times New Roman" w:hAnsi="Arial" w:cs="Arial"/>
        </w:rPr>
        <w:tab/>
        <w:t>(</w:t>
      </w:r>
      <w:hyperlink r:id="rId9" w:history="1">
        <w:r w:rsidRPr="00906AA0">
          <w:rPr>
            <w:rFonts w:ascii="Arial" w:eastAsia="Times New Roman" w:hAnsi="Arial" w:cs="Arial"/>
          </w:rPr>
          <w:t>440) 995-5656</w:t>
        </w:r>
      </w:hyperlink>
      <w:r w:rsidRPr="00906AA0">
        <w:rPr>
          <w:rFonts w:ascii="Arial" w:eastAsia="Times New Roman" w:hAnsi="Arial" w:cs="Arial"/>
        </w:rPr>
        <w:t xml:space="preserve"> </w:t>
      </w:r>
    </w:p>
    <w:p w:rsidR="00DE4BDD" w:rsidRPr="00906AA0" w:rsidRDefault="00DE4BDD" w:rsidP="00DE4BDD">
      <w:pPr>
        <w:spacing w:after="0" w:line="240" w:lineRule="auto"/>
        <w:ind w:firstLine="720"/>
        <w:rPr>
          <w:rFonts w:ascii="Arial" w:eastAsia="Times New Roman" w:hAnsi="Arial" w:cs="Arial"/>
        </w:rPr>
      </w:pPr>
      <w:r w:rsidRPr="00906AA0">
        <w:rPr>
          <w:rFonts w:ascii="Arial" w:eastAsia="Times New Roman" w:hAnsi="Arial" w:cs="Arial"/>
        </w:rPr>
        <w:t>Strongsville, Ohio 44136</w:t>
      </w:r>
    </w:p>
    <w:p w:rsidR="00DE4BDD" w:rsidRPr="00906AA0" w:rsidRDefault="00DE4BDD" w:rsidP="00DE4BDD">
      <w:pPr>
        <w:spacing w:after="0" w:line="240" w:lineRule="auto"/>
        <w:ind w:firstLine="720"/>
        <w:rPr>
          <w:rFonts w:ascii="Arial" w:eastAsia="Times New Roman" w:hAnsi="Arial" w:cs="Arial"/>
        </w:rPr>
      </w:pPr>
      <w:proofErr w:type="spellStart"/>
      <w:r w:rsidRPr="00906AA0">
        <w:rPr>
          <w:rFonts w:ascii="Arial" w:eastAsia="Times New Roman" w:hAnsi="Arial" w:cs="Arial"/>
        </w:rPr>
        <w:t>Ph</w:t>
      </w:r>
      <w:proofErr w:type="spellEnd"/>
      <w:r w:rsidRPr="00906AA0">
        <w:rPr>
          <w:rFonts w:ascii="Arial" w:eastAsia="Times New Roman" w:hAnsi="Arial" w:cs="Arial"/>
        </w:rPr>
        <w:t xml:space="preserve">: </w:t>
      </w:r>
      <w:hyperlink r:id="rId10" w:history="1">
        <w:r w:rsidRPr="00906AA0">
          <w:rPr>
            <w:rFonts w:ascii="Arial" w:eastAsia="Times New Roman" w:hAnsi="Arial" w:cs="Arial"/>
          </w:rPr>
          <w:t>440-238-0222</w:t>
        </w:r>
      </w:hyperlink>
    </w:p>
    <w:p w:rsidR="00DE4BDD" w:rsidRPr="00906AA0" w:rsidRDefault="00DE4BDD" w:rsidP="00DE4BDD">
      <w:pPr>
        <w:spacing w:after="0" w:line="240" w:lineRule="auto"/>
        <w:rPr>
          <w:rFonts w:ascii="Arial" w:eastAsia="Times New Roman" w:hAnsi="Arial" w:cs="Arial"/>
        </w:rPr>
      </w:pPr>
    </w:p>
    <w:p w:rsidR="00DE4BDD" w:rsidRPr="00906AA0" w:rsidRDefault="00DE4BDD" w:rsidP="00DE4BDD">
      <w:pPr>
        <w:spacing w:after="0" w:line="240" w:lineRule="auto"/>
        <w:ind w:firstLine="720"/>
        <w:rPr>
          <w:rFonts w:ascii="Arial" w:eastAsia="Times New Roman" w:hAnsi="Arial" w:cs="Arial"/>
        </w:rPr>
      </w:pPr>
      <w:proofErr w:type="spellStart"/>
      <w:r w:rsidRPr="00906AA0">
        <w:rPr>
          <w:rFonts w:ascii="Arial" w:eastAsia="Times New Roman" w:hAnsi="Arial" w:cs="Arial"/>
        </w:rPr>
        <w:t>Laskey</w:t>
      </w:r>
      <w:proofErr w:type="spellEnd"/>
      <w:r w:rsidRPr="00906AA0">
        <w:rPr>
          <w:rFonts w:ascii="Arial" w:eastAsia="Times New Roman" w:hAnsi="Arial" w:cs="Arial"/>
        </w:rPr>
        <w:t xml:space="preserve"> Costello, LLC</w:t>
      </w:r>
    </w:p>
    <w:p w:rsidR="00DE4BDD" w:rsidRPr="00906AA0" w:rsidRDefault="00DE4BDD" w:rsidP="00DE4BDD">
      <w:pPr>
        <w:spacing w:after="0" w:line="240" w:lineRule="auto"/>
        <w:ind w:firstLine="720"/>
        <w:rPr>
          <w:rFonts w:ascii="Arial" w:eastAsia="Times New Roman" w:hAnsi="Arial" w:cs="Arial"/>
        </w:rPr>
      </w:pPr>
      <w:r w:rsidRPr="00906AA0">
        <w:rPr>
          <w:rFonts w:ascii="Arial" w:eastAsia="Times New Roman" w:hAnsi="Arial" w:cs="Arial"/>
        </w:rPr>
        <w:t xml:space="preserve">Timothy P. </w:t>
      </w:r>
      <w:proofErr w:type="spellStart"/>
      <w:r w:rsidRPr="00906AA0">
        <w:rPr>
          <w:rFonts w:ascii="Arial" w:eastAsia="Times New Roman" w:hAnsi="Arial" w:cs="Arial"/>
        </w:rPr>
        <w:t>Laskey</w:t>
      </w:r>
      <w:proofErr w:type="spellEnd"/>
      <w:r w:rsidRPr="00906AA0">
        <w:rPr>
          <w:rFonts w:ascii="Arial" w:eastAsia="Times New Roman" w:hAnsi="Arial" w:cs="Arial"/>
        </w:rPr>
        <w:t>, CPA</w:t>
      </w:r>
    </w:p>
    <w:p w:rsidR="00E85885" w:rsidRPr="00906AA0" w:rsidRDefault="00DE4BDD" w:rsidP="00E85885">
      <w:pPr>
        <w:spacing w:after="0" w:line="240" w:lineRule="auto"/>
        <w:ind w:firstLine="720"/>
        <w:rPr>
          <w:rFonts w:ascii="Arial" w:eastAsia="Times New Roman" w:hAnsi="Arial" w:cs="Arial"/>
        </w:rPr>
      </w:pPr>
      <w:r w:rsidRPr="00906AA0">
        <w:rPr>
          <w:rFonts w:ascii="Arial" w:eastAsia="Times New Roman" w:hAnsi="Arial" w:cs="Arial"/>
        </w:rPr>
        <w:t xml:space="preserve">15514 Detroit Avenue, </w:t>
      </w:r>
    </w:p>
    <w:p w:rsidR="00DE4BDD" w:rsidRPr="00906AA0" w:rsidRDefault="00DE4BDD" w:rsidP="00E85885">
      <w:pPr>
        <w:spacing w:after="0" w:line="240" w:lineRule="auto"/>
        <w:ind w:firstLine="720"/>
        <w:rPr>
          <w:rFonts w:ascii="Arial" w:eastAsia="Times New Roman" w:hAnsi="Arial" w:cs="Arial"/>
        </w:rPr>
      </w:pPr>
      <w:r w:rsidRPr="00906AA0">
        <w:rPr>
          <w:rFonts w:ascii="Arial" w:eastAsia="Times New Roman" w:hAnsi="Arial" w:cs="Arial"/>
        </w:rPr>
        <w:t>Lakewood, OH 44107</w:t>
      </w:r>
    </w:p>
    <w:p w:rsidR="00DE4BDD" w:rsidRPr="00906AA0" w:rsidRDefault="00E96E99" w:rsidP="00DE4BDD">
      <w:pPr>
        <w:spacing w:after="0" w:line="240" w:lineRule="auto"/>
        <w:ind w:firstLine="720"/>
        <w:rPr>
          <w:rFonts w:ascii="Arial" w:eastAsia="Times New Roman" w:hAnsi="Arial" w:cs="Arial"/>
        </w:rPr>
      </w:pPr>
      <w:hyperlink r:id="rId11" w:tgtFrame="_blank" w:history="1">
        <w:r w:rsidR="00DE4BDD" w:rsidRPr="00906AA0">
          <w:rPr>
            <w:rFonts w:ascii="Arial" w:eastAsia="Times New Roman" w:hAnsi="Arial" w:cs="Arial"/>
          </w:rPr>
          <w:t>tim@laskeycostello.com</w:t>
        </w:r>
      </w:hyperlink>
    </w:p>
    <w:p w:rsidR="00DE4BDD" w:rsidRPr="00906AA0" w:rsidRDefault="00DE4BDD" w:rsidP="00DE4BDD">
      <w:pPr>
        <w:spacing w:after="0" w:line="240" w:lineRule="auto"/>
        <w:ind w:firstLine="720"/>
        <w:rPr>
          <w:rFonts w:ascii="Arial" w:eastAsia="Times New Roman" w:hAnsi="Arial" w:cs="Arial"/>
        </w:rPr>
      </w:pPr>
      <w:r w:rsidRPr="00906AA0">
        <w:rPr>
          <w:rFonts w:ascii="Arial" w:eastAsia="Times New Roman" w:hAnsi="Arial" w:cs="Arial"/>
        </w:rPr>
        <w:t>(</w:t>
      </w:r>
      <w:hyperlink r:id="rId12" w:history="1">
        <w:r w:rsidRPr="00906AA0">
          <w:rPr>
            <w:rFonts w:ascii="Arial" w:eastAsia="Times New Roman" w:hAnsi="Arial" w:cs="Arial"/>
          </w:rPr>
          <w:t>216) 521-2100</w:t>
        </w:r>
      </w:hyperlink>
    </w:p>
    <w:p w:rsidR="00DE4BDD" w:rsidRPr="00906AA0" w:rsidRDefault="00DE4BDD" w:rsidP="00DE4BDD">
      <w:pPr>
        <w:spacing w:after="0" w:line="240" w:lineRule="auto"/>
        <w:ind w:firstLine="720"/>
        <w:jc w:val="both"/>
        <w:rPr>
          <w:rFonts w:ascii="Arial" w:eastAsia="Times New Roman" w:hAnsi="Arial" w:cs="Arial"/>
        </w:rPr>
      </w:pPr>
    </w:p>
    <w:p w:rsidR="00BF4A0D" w:rsidRPr="00906AA0" w:rsidRDefault="00BF4A0D" w:rsidP="00BF4A0D">
      <w:pPr>
        <w:spacing w:after="0" w:line="240" w:lineRule="auto"/>
        <w:jc w:val="both"/>
        <w:rPr>
          <w:rFonts w:ascii="Arial" w:eastAsia="Times New Roman" w:hAnsi="Arial" w:cs="Arial"/>
        </w:rPr>
      </w:pPr>
      <w:r w:rsidRPr="00906AA0">
        <w:rPr>
          <w:rFonts w:ascii="Arial" w:eastAsia="Times New Roman" w:hAnsi="Arial" w:cs="Arial"/>
        </w:rPr>
        <w:lastRenderedPageBreak/>
        <w:t>Based on discussion about what should be asked of the prospective firms, Hatfield said he would develop a list of questions so the same list could be used for all prospective candidates.  Discussion followed about the 1120 vs 1120H form</w:t>
      </w:r>
      <w:r w:rsidR="00E85885" w:rsidRPr="00906AA0">
        <w:rPr>
          <w:rFonts w:ascii="Arial" w:eastAsia="Times New Roman" w:hAnsi="Arial" w:cs="Arial"/>
        </w:rPr>
        <w:t>s.  Which form to use</w:t>
      </w:r>
      <w:r w:rsidRPr="00906AA0">
        <w:rPr>
          <w:rFonts w:ascii="Arial" w:eastAsia="Times New Roman" w:hAnsi="Arial" w:cs="Arial"/>
        </w:rPr>
        <w:t xml:space="preserve">, </w:t>
      </w:r>
      <w:r w:rsidR="00E85885" w:rsidRPr="00906AA0">
        <w:rPr>
          <w:rFonts w:ascii="Arial" w:eastAsia="Times New Roman" w:hAnsi="Arial" w:cs="Arial"/>
        </w:rPr>
        <w:t>providing our background with those forms, and asking</w:t>
      </w:r>
      <w:r w:rsidRPr="00906AA0">
        <w:rPr>
          <w:rFonts w:ascii="Arial" w:eastAsia="Times New Roman" w:hAnsi="Arial" w:cs="Arial"/>
        </w:rPr>
        <w:t xml:space="preserve"> their opinion about</w:t>
      </w:r>
      <w:r w:rsidR="00E85885" w:rsidRPr="00906AA0">
        <w:rPr>
          <w:rFonts w:ascii="Arial" w:eastAsia="Times New Roman" w:hAnsi="Arial" w:cs="Arial"/>
        </w:rPr>
        <w:t xml:space="preserve"> that was also </w:t>
      </w:r>
      <w:proofErr w:type="gramStart"/>
      <w:r w:rsidR="00E85885" w:rsidRPr="00906AA0">
        <w:rPr>
          <w:rFonts w:ascii="Arial" w:eastAsia="Times New Roman" w:hAnsi="Arial" w:cs="Arial"/>
        </w:rPr>
        <w:t xml:space="preserve">discussed </w:t>
      </w:r>
      <w:r w:rsidRPr="00906AA0">
        <w:rPr>
          <w:rFonts w:ascii="Arial" w:eastAsia="Times New Roman" w:hAnsi="Arial" w:cs="Arial"/>
        </w:rPr>
        <w:t>.</w:t>
      </w:r>
      <w:proofErr w:type="gramEnd"/>
    </w:p>
    <w:p w:rsidR="00DE4BDD" w:rsidRPr="00906AA0" w:rsidRDefault="00DE4BDD" w:rsidP="00DE4BDD">
      <w:pPr>
        <w:spacing w:after="0" w:line="240" w:lineRule="auto"/>
        <w:jc w:val="both"/>
        <w:rPr>
          <w:rFonts w:ascii="Arial" w:eastAsia="Times New Roman" w:hAnsi="Arial" w:cs="Arial"/>
        </w:rPr>
      </w:pPr>
    </w:p>
    <w:p w:rsidR="00DE4BDD" w:rsidRPr="00906AA0" w:rsidRDefault="00DE4BDD" w:rsidP="00DE4BDD">
      <w:pPr>
        <w:spacing w:after="0" w:line="240" w:lineRule="auto"/>
        <w:jc w:val="both"/>
        <w:rPr>
          <w:rFonts w:ascii="Arial" w:eastAsia="Times New Roman" w:hAnsi="Arial" w:cs="Arial"/>
        </w:rPr>
      </w:pPr>
      <w:r w:rsidRPr="00906AA0">
        <w:rPr>
          <w:rFonts w:ascii="Arial" w:eastAsia="Times New Roman" w:hAnsi="Arial" w:cs="Arial"/>
        </w:rPr>
        <w:t xml:space="preserve">Shuleva </w:t>
      </w:r>
      <w:r w:rsidR="00BF4A0D" w:rsidRPr="00906AA0">
        <w:rPr>
          <w:rFonts w:ascii="Arial" w:eastAsia="Times New Roman" w:hAnsi="Arial" w:cs="Arial"/>
        </w:rPr>
        <w:t>and Rozko will contact the firms</w:t>
      </w:r>
      <w:r w:rsidR="006F0695" w:rsidRPr="00906AA0">
        <w:rPr>
          <w:rFonts w:ascii="Arial" w:eastAsia="Times New Roman" w:hAnsi="Arial" w:cs="Arial"/>
        </w:rPr>
        <w:t xml:space="preserve">. </w:t>
      </w:r>
    </w:p>
    <w:p w:rsidR="00DE4BDD" w:rsidRPr="00906AA0" w:rsidRDefault="00DE4BDD" w:rsidP="00DE4BDD">
      <w:pPr>
        <w:spacing w:after="100" w:line="240" w:lineRule="auto"/>
        <w:jc w:val="both"/>
        <w:rPr>
          <w:rFonts w:ascii="Arial" w:eastAsia="Times New Roman" w:hAnsi="Arial" w:cs="Arial"/>
        </w:rPr>
      </w:pPr>
    </w:p>
    <w:p w:rsidR="00DE4BDD" w:rsidRPr="00906AA0" w:rsidRDefault="00DE4BDD" w:rsidP="00DE4BDD">
      <w:pPr>
        <w:spacing w:after="100" w:line="240" w:lineRule="auto"/>
        <w:jc w:val="both"/>
        <w:rPr>
          <w:rFonts w:ascii="Arial" w:eastAsia="Times New Roman" w:hAnsi="Arial" w:cs="Arial"/>
        </w:rPr>
      </w:pPr>
      <w:r w:rsidRPr="00906AA0">
        <w:rPr>
          <w:rFonts w:ascii="Arial" w:eastAsia="Times New Roman" w:hAnsi="Arial" w:cs="Arial"/>
          <w:b/>
          <w:u w:val="single"/>
        </w:rPr>
        <w:t>Procedural Changes</w:t>
      </w:r>
    </w:p>
    <w:p w:rsidR="00E85885" w:rsidRPr="00906AA0" w:rsidRDefault="00DE4BDD" w:rsidP="00E85885">
      <w:pPr>
        <w:spacing w:after="100" w:line="240" w:lineRule="auto"/>
        <w:jc w:val="both"/>
        <w:rPr>
          <w:rFonts w:ascii="Arial" w:eastAsia="Times New Roman" w:hAnsi="Arial" w:cs="Arial"/>
        </w:rPr>
      </w:pPr>
      <w:r w:rsidRPr="00906AA0">
        <w:rPr>
          <w:rFonts w:ascii="Arial" w:eastAsia="Times New Roman" w:hAnsi="Arial" w:cs="Arial"/>
        </w:rPr>
        <w:t xml:space="preserve">Rozko began by saying if he erred, he should have given the </w:t>
      </w:r>
      <w:r w:rsidR="00AF108B" w:rsidRPr="00906AA0">
        <w:rPr>
          <w:rFonts w:ascii="Arial" w:eastAsia="Times New Roman" w:hAnsi="Arial" w:cs="Arial"/>
        </w:rPr>
        <w:t xml:space="preserve">Board the </w:t>
      </w:r>
      <w:r w:rsidRPr="00906AA0">
        <w:rPr>
          <w:rFonts w:ascii="Arial" w:eastAsia="Times New Roman" w:hAnsi="Arial" w:cs="Arial"/>
        </w:rPr>
        <w:t>background for the procedural changes he wanted to implement.  The beginning for those changes goes back to the November-December time frame when many fina</w:t>
      </w:r>
      <w:r w:rsidR="006F0695" w:rsidRPr="00906AA0">
        <w:rPr>
          <w:rFonts w:ascii="Arial" w:eastAsia="Times New Roman" w:hAnsi="Arial" w:cs="Arial"/>
        </w:rPr>
        <w:t xml:space="preserve">ncial questions were asked and </w:t>
      </w:r>
      <w:r w:rsidR="00C56DFC" w:rsidRPr="00906AA0">
        <w:rPr>
          <w:rFonts w:ascii="Arial" w:eastAsia="Times New Roman" w:hAnsi="Arial" w:cs="Arial"/>
        </w:rPr>
        <w:t>he</w:t>
      </w:r>
      <w:r w:rsidRPr="00906AA0">
        <w:rPr>
          <w:rFonts w:ascii="Arial" w:eastAsia="Times New Roman" w:hAnsi="Arial" w:cs="Arial"/>
        </w:rPr>
        <w:t xml:space="preserve"> began to investigate why the questions were being asked, then trying to find answers to those qu</w:t>
      </w:r>
      <w:r w:rsidR="00BF4A0D" w:rsidRPr="00906AA0">
        <w:rPr>
          <w:rFonts w:ascii="Arial" w:eastAsia="Times New Roman" w:hAnsi="Arial" w:cs="Arial"/>
        </w:rPr>
        <w:t>estions.  Those questions led</w:t>
      </w:r>
      <w:r w:rsidRPr="00906AA0">
        <w:rPr>
          <w:rFonts w:ascii="Arial" w:eastAsia="Times New Roman" w:hAnsi="Arial" w:cs="Arial"/>
        </w:rPr>
        <w:t xml:space="preserve"> to multiple discussions with people at Northcoast Property Management (NCP), Marblehead Band (MB), Schwartz Accounting, and Continental Management (CM). For this meeting,</w:t>
      </w:r>
      <w:r w:rsidR="00E85885" w:rsidRPr="00906AA0">
        <w:rPr>
          <w:rFonts w:ascii="Arial" w:eastAsia="Times New Roman" w:hAnsi="Arial" w:cs="Arial"/>
        </w:rPr>
        <w:t xml:space="preserve"> Rozko sent the attached Memo to the Board.  The memo explains the basis for the procedural changes and the changes to be implemented. </w:t>
      </w:r>
      <w:r w:rsidRPr="00906AA0">
        <w:rPr>
          <w:rFonts w:ascii="Arial" w:eastAsia="Times New Roman" w:hAnsi="Arial" w:cs="Arial"/>
        </w:rPr>
        <w:t xml:space="preserve"> Rozko </w:t>
      </w:r>
      <w:r w:rsidR="00E85885" w:rsidRPr="00906AA0">
        <w:rPr>
          <w:rFonts w:ascii="Arial" w:eastAsia="Times New Roman" w:hAnsi="Arial" w:cs="Arial"/>
        </w:rPr>
        <w:t xml:space="preserve">also had Karen Gresh at NCP provide the current December 2015 Condo Association financials, the Balance Sheet and Income Expense Statement, in the proposed accounting format to the Board as an illustration.  They showed the Year-To-Date Expenditures of ($27,711.81) and illustrate why the procedural changes were presented. </w:t>
      </w:r>
    </w:p>
    <w:p w:rsidR="0091648F" w:rsidRPr="00906AA0" w:rsidRDefault="00DE4BDD" w:rsidP="0091648F">
      <w:pPr>
        <w:spacing w:after="100" w:line="240" w:lineRule="auto"/>
        <w:jc w:val="both"/>
        <w:rPr>
          <w:rFonts w:ascii="Arial" w:eastAsia="Times New Roman" w:hAnsi="Arial" w:cs="Arial"/>
        </w:rPr>
      </w:pPr>
      <w:r w:rsidRPr="00906AA0">
        <w:rPr>
          <w:rFonts w:ascii="Arial" w:eastAsia="Times New Roman" w:hAnsi="Arial" w:cs="Arial"/>
        </w:rPr>
        <w:t>He confirmed that</w:t>
      </w:r>
      <w:r w:rsidR="00192220" w:rsidRPr="00906AA0">
        <w:rPr>
          <w:rFonts w:ascii="Arial" w:eastAsia="Times New Roman" w:hAnsi="Arial" w:cs="Arial"/>
        </w:rPr>
        <w:t xml:space="preserve"> all of the questions </w:t>
      </w:r>
      <w:r w:rsidR="00E85885" w:rsidRPr="00906AA0">
        <w:rPr>
          <w:rFonts w:ascii="Arial" w:eastAsia="Times New Roman" w:hAnsi="Arial" w:cs="Arial"/>
        </w:rPr>
        <w:t>that were asked in the November December time frame a</w:t>
      </w:r>
      <w:r w:rsidR="00526347" w:rsidRPr="00906AA0">
        <w:rPr>
          <w:rFonts w:ascii="Arial" w:eastAsia="Times New Roman" w:hAnsi="Arial" w:cs="Arial"/>
        </w:rPr>
        <w:t>re why the procedural changes were developed.</w:t>
      </w:r>
      <w:r w:rsidRPr="00906AA0">
        <w:rPr>
          <w:rFonts w:ascii="Arial" w:eastAsia="Times New Roman" w:hAnsi="Arial" w:cs="Arial"/>
        </w:rPr>
        <w:t xml:space="preserve">  Discussion followed about the December illustration </w:t>
      </w:r>
      <w:r w:rsidR="00E85885" w:rsidRPr="00906AA0">
        <w:rPr>
          <w:rFonts w:ascii="Arial" w:eastAsia="Times New Roman" w:hAnsi="Arial" w:cs="Arial"/>
        </w:rPr>
        <w:t xml:space="preserve">presented here </w:t>
      </w:r>
      <w:r w:rsidRPr="00906AA0">
        <w:rPr>
          <w:rFonts w:ascii="Arial" w:eastAsia="Times New Roman" w:hAnsi="Arial" w:cs="Arial"/>
        </w:rPr>
        <w:t>a</w:t>
      </w:r>
      <w:r w:rsidR="0091648F" w:rsidRPr="00906AA0">
        <w:rPr>
          <w:rFonts w:ascii="Arial" w:eastAsia="Times New Roman" w:hAnsi="Arial" w:cs="Arial"/>
        </w:rPr>
        <w:t>nd what the numbers represent.  The Board wanted time to review</w:t>
      </w:r>
      <w:r w:rsidR="00192220" w:rsidRPr="00906AA0">
        <w:rPr>
          <w:rFonts w:ascii="Arial" w:eastAsia="Times New Roman" w:hAnsi="Arial" w:cs="Arial"/>
        </w:rPr>
        <w:t xml:space="preserve"> the illustration and discuss them</w:t>
      </w:r>
      <w:r w:rsidR="0091648F" w:rsidRPr="00906AA0">
        <w:rPr>
          <w:rFonts w:ascii="Arial" w:eastAsia="Times New Roman" w:hAnsi="Arial" w:cs="Arial"/>
        </w:rPr>
        <w:t xml:space="preserve"> at the next teleconference</w:t>
      </w:r>
      <w:r w:rsidR="00E85885" w:rsidRPr="00906AA0">
        <w:rPr>
          <w:rFonts w:ascii="Arial" w:eastAsia="Times New Roman" w:hAnsi="Arial" w:cs="Arial"/>
        </w:rPr>
        <w:t>.  It was stated that a</w:t>
      </w:r>
      <w:r w:rsidR="0091648F" w:rsidRPr="00906AA0">
        <w:rPr>
          <w:rFonts w:ascii="Arial" w:eastAsia="Times New Roman" w:hAnsi="Arial" w:cs="Arial"/>
        </w:rPr>
        <w:t>ny suggested changes such as these cannot be properly implemented without a motion; that motion being seconded; and then a passing vote by the board.</w:t>
      </w:r>
      <w:r w:rsidR="00AF108B" w:rsidRPr="00906AA0">
        <w:rPr>
          <w:rFonts w:ascii="Arial" w:eastAsia="Times New Roman" w:hAnsi="Arial" w:cs="Arial"/>
        </w:rPr>
        <w:t xml:space="preserve">  </w:t>
      </w:r>
    </w:p>
    <w:p w:rsidR="00DE4BDD" w:rsidRPr="00906AA0" w:rsidRDefault="00E85885" w:rsidP="00DE4BDD">
      <w:pPr>
        <w:spacing w:after="0" w:line="240" w:lineRule="auto"/>
        <w:jc w:val="both"/>
        <w:rPr>
          <w:rFonts w:ascii="Arial" w:eastAsia="Times New Roman" w:hAnsi="Arial" w:cs="Arial"/>
        </w:rPr>
      </w:pPr>
      <w:r w:rsidRPr="00906AA0">
        <w:rPr>
          <w:rFonts w:ascii="Arial" w:eastAsia="Times New Roman" w:hAnsi="Arial" w:cs="Arial"/>
        </w:rPr>
        <w:t>D</w:t>
      </w:r>
      <w:r w:rsidR="00DE4BDD" w:rsidRPr="00906AA0">
        <w:rPr>
          <w:rFonts w:ascii="Arial" w:eastAsia="Times New Roman" w:hAnsi="Arial" w:cs="Arial"/>
        </w:rPr>
        <w:t xml:space="preserve">iscussion followed </w:t>
      </w:r>
      <w:r w:rsidR="00AF108B" w:rsidRPr="00906AA0">
        <w:rPr>
          <w:rFonts w:ascii="Arial" w:eastAsia="Times New Roman" w:hAnsi="Arial" w:cs="Arial"/>
        </w:rPr>
        <w:t xml:space="preserve">clarifying each of </w:t>
      </w:r>
      <w:r w:rsidR="00DE4BDD" w:rsidRPr="00906AA0">
        <w:rPr>
          <w:rFonts w:ascii="Arial" w:eastAsia="Times New Roman" w:hAnsi="Arial" w:cs="Arial"/>
        </w:rPr>
        <w:t xml:space="preserve">the procedural changes.  </w:t>
      </w:r>
      <w:r w:rsidR="00526347" w:rsidRPr="00906AA0">
        <w:rPr>
          <w:rFonts w:ascii="Arial" w:eastAsia="Times New Roman" w:hAnsi="Arial" w:cs="Arial"/>
        </w:rPr>
        <w:t>Following brief discussion, n</w:t>
      </w:r>
      <w:r w:rsidR="00AF108B" w:rsidRPr="00906AA0">
        <w:rPr>
          <w:rFonts w:ascii="Arial" w:eastAsia="Times New Roman" w:hAnsi="Arial" w:cs="Arial"/>
        </w:rPr>
        <w:t xml:space="preserve">umbers 1 and 2 were acceptable </w:t>
      </w:r>
      <w:r w:rsidRPr="00906AA0">
        <w:rPr>
          <w:rFonts w:ascii="Arial" w:eastAsia="Times New Roman" w:hAnsi="Arial" w:cs="Arial"/>
        </w:rPr>
        <w:t xml:space="preserve">to the Board </w:t>
      </w:r>
      <w:r w:rsidR="00AF108B" w:rsidRPr="00906AA0">
        <w:rPr>
          <w:rFonts w:ascii="Arial" w:eastAsia="Times New Roman" w:hAnsi="Arial" w:cs="Arial"/>
        </w:rPr>
        <w:t xml:space="preserve">as presented.  </w:t>
      </w:r>
      <w:r w:rsidR="00DE4BDD" w:rsidRPr="00906AA0">
        <w:rPr>
          <w:rFonts w:ascii="Arial" w:eastAsia="Times New Roman" w:hAnsi="Arial" w:cs="Arial"/>
        </w:rPr>
        <w:t>Re # 3, Hatfield said he preferred going straight to the Board when he and NCP differ in opinion.  Wylie added that when the Board discusses an expense, how it should be paid for needs to be a</w:t>
      </w:r>
      <w:r w:rsidRPr="00906AA0">
        <w:rPr>
          <w:rFonts w:ascii="Arial" w:eastAsia="Times New Roman" w:hAnsi="Arial" w:cs="Arial"/>
        </w:rPr>
        <w:t xml:space="preserve"> part of that discussion</w:t>
      </w:r>
      <w:r w:rsidR="00DE4BDD" w:rsidRPr="00906AA0">
        <w:rPr>
          <w:rFonts w:ascii="Arial" w:eastAsia="Times New Roman" w:hAnsi="Arial" w:cs="Arial"/>
        </w:rPr>
        <w:t xml:space="preserve">.  </w:t>
      </w:r>
      <w:r w:rsidR="00526347" w:rsidRPr="00906AA0">
        <w:rPr>
          <w:rFonts w:ascii="Arial" w:eastAsia="Times New Roman" w:hAnsi="Arial" w:cs="Arial"/>
        </w:rPr>
        <w:t>Rozko agreed that the Board has ultimate authority, adding</w:t>
      </w:r>
      <w:r w:rsidR="00DE4BDD" w:rsidRPr="00906AA0">
        <w:rPr>
          <w:rFonts w:ascii="Arial" w:eastAsia="Times New Roman" w:hAnsi="Arial" w:cs="Arial"/>
        </w:rPr>
        <w:t xml:space="preserve"> t</w:t>
      </w:r>
      <w:r w:rsidRPr="00906AA0">
        <w:rPr>
          <w:rFonts w:ascii="Arial" w:eastAsia="Times New Roman" w:hAnsi="Arial" w:cs="Arial"/>
        </w:rPr>
        <w:t>hat when several projects are tr</w:t>
      </w:r>
      <w:r w:rsidR="00DE4BDD" w:rsidRPr="00906AA0">
        <w:rPr>
          <w:rFonts w:ascii="Arial" w:eastAsia="Times New Roman" w:hAnsi="Arial" w:cs="Arial"/>
        </w:rPr>
        <w:t xml:space="preserve">ied at a cost of $500 - $1,500 each for example, for a total of several thousand dollars that haven’t been tied to a budget line </w:t>
      </w:r>
      <w:proofErr w:type="gramStart"/>
      <w:r w:rsidR="00DE4BDD" w:rsidRPr="00906AA0">
        <w:rPr>
          <w:rFonts w:ascii="Arial" w:eastAsia="Times New Roman" w:hAnsi="Arial" w:cs="Arial"/>
        </w:rPr>
        <w:t>item,</w:t>
      </w:r>
      <w:proofErr w:type="gramEnd"/>
      <w:r w:rsidR="00DE4BDD" w:rsidRPr="00906AA0">
        <w:rPr>
          <w:rFonts w:ascii="Arial" w:eastAsia="Times New Roman" w:hAnsi="Arial" w:cs="Arial"/>
        </w:rPr>
        <w:t xml:space="preserve"> we can ea</w:t>
      </w:r>
      <w:r w:rsidR="00526347" w:rsidRPr="00906AA0">
        <w:rPr>
          <w:rFonts w:ascii="Arial" w:eastAsia="Times New Roman" w:hAnsi="Arial" w:cs="Arial"/>
        </w:rPr>
        <w:t xml:space="preserve">sily go over budget.  </w:t>
      </w:r>
      <w:r w:rsidR="00DE4BDD" w:rsidRPr="00906AA0">
        <w:rPr>
          <w:rFonts w:ascii="Arial" w:eastAsia="Times New Roman" w:hAnsi="Arial" w:cs="Arial"/>
        </w:rPr>
        <w:t xml:space="preserve"> </w:t>
      </w:r>
    </w:p>
    <w:p w:rsidR="00DE4BDD" w:rsidRPr="00906AA0" w:rsidRDefault="00DE4BDD" w:rsidP="00DE4BDD">
      <w:pPr>
        <w:spacing w:after="0" w:line="240" w:lineRule="auto"/>
        <w:jc w:val="both"/>
        <w:rPr>
          <w:rFonts w:ascii="Arial" w:eastAsia="Times New Roman" w:hAnsi="Arial" w:cs="Arial"/>
        </w:rPr>
      </w:pPr>
    </w:p>
    <w:p w:rsidR="00DE4BDD" w:rsidRPr="00906AA0" w:rsidRDefault="00DE4BDD" w:rsidP="00DE4BDD">
      <w:pPr>
        <w:spacing w:after="0" w:line="240" w:lineRule="auto"/>
        <w:jc w:val="both"/>
        <w:rPr>
          <w:rFonts w:ascii="Arial" w:eastAsia="Times New Roman" w:hAnsi="Arial" w:cs="Arial"/>
        </w:rPr>
      </w:pPr>
      <w:r w:rsidRPr="00906AA0">
        <w:rPr>
          <w:rFonts w:ascii="Arial" w:eastAsia="Times New Roman" w:hAnsi="Arial" w:cs="Arial"/>
        </w:rPr>
        <w:t>The Board then discussed point 4</w:t>
      </w:r>
      <w:r w:rsidR="00AF108B" w:rsidRPr="00906AA0">
        <w:rPr>
          <w:rFonts w:ascii="Arial" w:eastAsia="Times New Roman" w:hAnsi="Arial" w:cs="Arial"/>
        </w:rPr>
        <w:t xml:space="preserve">. </w:t>
      </w:r>
      <w:r w:rsidRPr="00906AA0">
        <w:rPr>
          <w:rFonts w:ascii="Arial" w:eastAsia="Times New Roman" w:hAnsi="Arial" w:cs="Arial"/>
        </w:rPr>
        <w:t xml:space="preserve"> </w:t>
      </w:r>
      <w:r w:rsidR="00AF108B" w:rsidRPr="00906AA0">
        <w:rPr>
          <w:rFonts w:ascii="Arial" w:eastAsia="Times New Roman" w:hAnsi="Arial" w:cs="Arial"/>
        </w:rPr>
        <w:t>Both</w:t>
      </w:r>
      <w:r w:rsidRPr="00906AA0">
        <w:rPr>
          <w:rFonts w:ascii="Arial" w:eastAsia="Times New Roman" w:hAnsi="Arial" w:cs="Arial"/>
        </w:rPr>
        <w:t xml:space="preserve"> financials and property management reports</w:t>
      </w:r>
      <w:r w:rsidR="00AF108B" w:rsidRPr="00906AA0">
        <w:rPr>
          <w:rFonts w:ascii="Arial" w:eastAsia="Times New Roman" w:hAnsi="Arial" w:cs="Arial"/>
        </w:rPr>
        <w:t xml:space="preserve"> are to be sent to the Board</w:t>
      </w:r>
      <w:r w:rsidR="00095A06" w:rsidRPr="00906AA0">
        <w:rPr>
          <w:rFonts w:ascii="Arial" w:eastAsia="Times New Roman" w:hAnsi="Arial" w:cs="Arial"/>
        </w:rPr>
        <w:t>.</w:t>
      </w:r>
      <w:r w:rsidR="00E85885" w:rsidRPr="00906AA0">
        <w:rPr>
          <w:rFonts w:ascii="Arial" w:eastAsia="Times New Roman" w:hAnsi="Arial" w:cs="Arial"/>
        </w:rPr>
        <w:t xml:space="preserve">  The Board was in agreement on this point.</w:t>
      </w:r>
    </w:p>
    <w:p w:rsidR="00DE4BDD" w:rsidRPr="00906AA0" w:rsidRDefault="00DE4BDD" w:rsidP="00DE4BDD">
      <w:pPr>
        <w:spacing w:after="0" w:line="240" w:lineRule="auto"/>
        <w:jc w:val="both"/>
        <w:rPr>
          <w:rFonts w:ascii="Arial" w:eastAsia="Times New Roman" w:hAnsi="Arial" w:cs="Arial"/>
        </w:rPr>
      </w:pPr>
    </w:p>
    <w:p w:rsidR="00DE4BDD" w:rsidRPr="00906AA0" w:rsidRDefault="00DE4BDD" w:rsidP="00DE4BDD">
      <w:pPr>
        <w:spacing w:after="0" w:line="240" w:lineRule="auto"/>
        <w:jc w:val="both"/>
        <w:rPr>
          <w:rFonts w:ascii="Arial" w:eastAsia="Times New Roman" w:hAnsi="Arial" w:cs="Arial"/>
        </w:rPr>
      </w:pPr>
      <w:r w:rsidRPr="00906AA0">
        <w:rPr>
          <w:rFonts w:ascii="Arial" w:eastAsia="Times New Roman" w:hAnsi="Arial" w:cs="Arial"/>
        </w:rPr>
        <w:t xml:space="preserve">Re: # 5, Hatfield said he </w:t>
      </w:r>
      <w:r w:rsidR="00AF108B" w:rsidRPr="00906AA0">
        <w:rPr>
          <w:rFonts w:ascii="Arial" w:eastAsia="Times New Roman" w:hAnsi="Arial" w:cs="Arial"/>
        </w:rPr>
        <w:t>would like # 5 deleted because o</w:t>
      </w:r>
      <w:r w:rsidR="002813C5" w:rsidRPr="00906AA0">
        <w:rPr>
          <w:rFonts w:ascii="Arial" w:eastAsia="Times New Roman" w:hAnsi="Arial" w:cs="Arial"/>
        </w:rPr>
        <w:t xml:space="preserve">btaining </w:t>
      </w:r>
      <w:r w:rsidR="00AF108B" w:rsidRPr="00906AA0">
        <w:rPr>
          <w:rFonts w:ascii="Arial" w:eastAsia="Times New Roman" w:hAnsi="Arial" w:cs="Arial"/>
        </w:rPr>
        <w:t>d</w:t>
      </w:r>
      <w:r w:rsidR="00B4052B" w:rsidRPr="00906AA0">
        <w:rPr>
          <w:rFonts w:ascii="Arial" w:eastAsia="Times New Roman" w:hAnsi="Arial" w:cs="Arial"/>
        </w:rPr>
        <w:t xml:space="preserve">ouble signatures </w:t>
      </w:r>
      <w:r w:rsidR="00095A06" w:rsidRPr="00906AA0">
        <w:rPr>
          <w:rFonts w:ascii="Arial" w:eastAsia="Times New Roman" w:hAnsi="Arial" w:cs="Arial"/>
        </w:rPr>
        <w:t>is</w:t>
      </w:r>
      <w:r w:rsidR="00AF108B" w:rsidRPr="00906AA0">
        <w:rPr>
          <w:rFonts w:ascii="Arial" w:eastAsia="Times New Roman" w:hAnsi="Arial" w:cs="Arial"/>
        </w:rPr>
        <w:t xml:space="preserve"> a concern, </w:t>
      </w:r>
      <w:r w:rsidR="00095A06" w:rsidRPr="00906AA0">
        <w:rPr>
          <w:rFonts w:ascii="Arial" w:eastAsia="Times New Roman" w:hAnsi="Arial" w:cs="Arial"/>
        </w:rPr>
        <w:t>and the</w:t>
      </w:r>
      <w:r w:rsidRPr="00906AA0">
        <w:rPr>
          <w:rFonts w:ascii="Arial" w:eastAsia="Times New Roman" w:hAnsi="Arial" w:cs="Arial"/>
        </w:rPr>
        <w:t xml:space="preserve"> r</w:t>
      </w:r>
      <w:r w:rsidR="002813C5" w:rsidRPr="00906AA0">
        <w:rPr>
          <w:rFonts w:ascii="Arial" w:eastAsia="Times New Roman" w:hAnsi="Arial" w:cs="Arial"/>
        </w:rPr>
        <w:t xml:space="preserve">eserve accounts have no checks.  Funds are transferred </w:t>
      </w:r>
      <w:r w:rsidR="00095A06" w:rsidRPr="00906AA0">
        <w:rPr>
          <w:rFonts w:ascii="Arial" w:eastAsia="Times New Roman" w:hAnsi="Arial" w:cs="Arial"/>
        </w:rPr>
        <w:t xml:space="preserve">electronically.  </w:t>
      </w:r>
      <w:r w:rsidR="002813C5" w:rsidRPr="00906AA0">
        <w:rPr>
          <w:rFonts w:ascii="Arial" w:eastAsia="Times New Roman" w:hAnsi="Arial" w:cs="Arial"/>
        </w:rPr>
        <w:t xml:space="preserve"> </w:t>
      </w:r>
      <w:r w:rsidRPr="00906AA0">
        <w:rPr>
          <w:rFonts w:ascii="Arial" w:eastAsia="Times New Roman" w:hAnsi="Arial" w:cs="Arial"/>
        </w:rPr>
        <w:t xml:space="preserve">Hatfield explained he can only transfer money electronically from reserve accounts to operating accounts and </w:t>
      </w:r>
      <w:proofErr w:type="spellStart"/>
      <w:r w:rsidRPr="00906AA0">
        <w:rPr>
          <w:rFonts w:ascii="Arial" w:eastAsia="Times New Roman" w:hAnsi="Arial" w:cs="Arial"/>
        </w:rPr>
        <w:t>visa</w:t>
      </w:r>
      <w:proofErr w:type="spellEnd"/>
      <w:r w:rsidRPr="00906AA0">
        <w:rPr>
          <w:rFonts w:ascii="Arial" w:eastAsia="Times New Roman" w:hAnsi="Arial" w:cs="Arial"/>
        </w:rPr>
        <w:t xml:space="preserve"> versa.  According to Patty </w:t>
      </w:r>
      <w:proofErr w:type="spellStart"/>
      <w:r w:rsidRPr="00906AA0">
        <w:rPr>
          <w:rFonts w:ascii="Arial" w:eastAsia="Times New Roman" w:hAnsi="Arial" w:cs="Arial"/>
        </w:rPr>
        <w:t>Pepa</w:t>
      </w:r>
      <w:proofErr w:type="spellEnd"/>
      <w:r w:rsidRPr="00906AA0">
        <w:rPr>
          <w:rFonts w:ascii="Arial" w:eastAsia="Times New Roman" w:hAnsi="Arial" w:cs="Arial"/>
        </w:rPr>
        <w:t>, VP at the Marblehead Bank, to go to a</w:t>
      </w:r>
      <w:r w:rsidR="00AF108B" w:rsidRPr="00906AA0">
        <w:rPr>
          <w:rFonts w:ascii="Arial" w:eastAsia="Times New Roman" w:hAnsi="Arial" w:cs="Arial"/>
        </w:rPr>
        <w:t xml:space="preserve"> </w:t>
      </w:r>
      <w:r w:rsidRPr="00906AA0">
        <w:rPr>
          <w:rFonts w:ascii="Arial" w:eastAsia="Times New Roman" w:hAnsi="Arial" w:cs="Arial"/>
        </w:rPr>
        <w:t>check system would mean we lose the electronic transfer ability.  Rozko asked Hatfield for clarification about how the transfer of funds actually worked, and how it would work if NCP became signatory under the electronic transfer system in place now.  He explained the existing checks and balances in the system now.  Discussion continued about viewer access of the account for the Board members and the need for point # 5.</w:t>
      </w:r>
    </w:p>
    <w:p w:rsidR="00DE4BDD" w:rsidRPr="00906AA0" w:rsidRDefault="00DE4BDD" w:rsidP="00DE4BDD">
      <w:pPr>
        <w:spacing w:after="0" w:line="240" w:lineRule="auto"/>
        <w:jc w:val="both"/>
        <w:rPr>
          <w:rFonts w:ascii="Arial" w:eastAsia="Times New Roman" w:hAnsi="Arial" w:cs="Arial"/>
          <w:b/>
          <w:sz w:val="20"/>
          <w:szCs w:val="20"/>
        </w:rPr>
      </w:pPr>
    </w:p>
    <w:p w:rsidR="00DE4BDD" w:rsidRPr="00906AA0" w:rsidRDefault="00DE4BDD" w:rsidP="00DE4BDD">
      <w:pPr>
        <w:spacing w:after="0" w:line="240" w:lineRule="auto"/>
        <w:jc w:val="both"/>
        <w:rPr>
          <w:rFonts w:ascii="Arial" w:eastAsia="Times New Roman" w:hAnsi="Arial" w:cs="Arial"/>
          <w:b/>
          <w:bCs/>
          <w:sz w:val="20"/>
          <w:szCs w:val="20"/>
          <w:u w:val="single"/>
        </w:rPr>
      </w:pPr>
      <w:r w:rsidRPr="00906AA0">
        <w:rPr>
          <w:rFonts w:ascii="Arial" w:eastAsia="Times New Roman" w:hAnsi="Arial" w:cs="Arial"/>
          <w:b/>
          <w:bCs/>
          <w:sz w:val="20"/>
          <w:szCs w:val="20"/>
          <w:u w:val="single"/>
        </w:rPr>
        <w:t>Next Meeting</w:t>
      </w:r>
    </w:p>
    <w:p w:rsidR="00DE4BDD" w:rsidRPr="00906AA0" w:rsidRDefault="00DE4BDD" w:rsidP="00DE4BDD">
      <w:pPr>
        <w:spacing w:after="0" w:line="240" w:lineRule="auto"/>
        <w:jc w:val="both"/>
        <w:rPr>
          <w:rFonts w:ascii="Arial" w:eastAsia="Times New Roman" w:hAnsi="Arial" w:cs="Arial"/>
          <w:bCs/>
        </w:rPr>
      </w:pPr>
    </w:p>
    <w:p w:rsidR="00DE4BDD" w:rsidRPr="00906AA0" w:rsidRDefault="00DE4BDD" w:rsidP="00DE4BDD">
      <w:pPr>
        <w:spacing w:after="0" w:line="240" w:lineRule="auto"/>
        <w:jc w:val="both"/>
        <w:rPr>
          <w:rFonts w:ascii="Arial" w:eastAsia="Times New Roman" w:hAnsi="Arial" w:cs="Arial"/>
          <w:bCs/>
        </w:rPr>
      </w:pPr>
      <w:r w:rsidRPr="00906AA0">
        <w:rPr>
          <w:rFonts w:ascii="Arial" w:eastAsia="Times New Roman" w:hAnsi="Arial" w:cs="Arial"/>
          <w:bCs/>
        </w:rPr>
        <w:t>March 10, 2016</w:t>
      </w:r>
    </w:p>
    <w:p w:rsidR="00DE4BDD" w:rsidRPr="00906AA0" w:rsidRDefault="00DE4BDD" w:rsidP="00DE4BDD">
      <w:pPr>
        <w:spacing w:after="0" w:line="240" w:lineRule="auto"/>
        <w:jc w:val="both"/>
        <w:rPr>
          <w:rFonts w:ascii="Arial" w:eastAsia="Times New Roman" w:hAnsi="Arial" w:cs="Arial"/>
          <w:bCs/>
          <w:sz w:val="20"/>
          <w:szCs w:val="20"/>
        </w:rPr>
      </w:pPr>
    </w:p>
    <w:p w:rsidR="00DE4BDD" w:rsidRPr="00906AA0" w:rsidRDefault="00DE4BDD" w:rsidP="00DE4BDD">
      <w:pPr>
        <w:spacing w:after="0" w:line="240" w:lineRule="auto"/>
        <w:jc w:val="both"/>
        <w:rPr>
          <w:rFonts w:ascii="Arial" w:eastAsia="Times New Roman" w:hAnsi="Arial" w:cs="Arial"/>
          <w:bCs/>
          <w:sz w:val="20"/>
          <w:szCs w:val="20"/>
        </w:rPr>
      </w:pPr>
      <w:r w:rsidRPr="00906AA0">
        <w:rPr>
          <w:rFonts w:ascii="Times New Roman" w:eastAsia="Times New Roman" w:hAnsi="Times New Roman" w:cs="Times New Roman"/>
          <w:b/>
          <w:bCs/>
          <w:sz w:val="24"/>
          <w:szCs w:val="24"/>
          <w:u w:val="single"/>
        </w:rPr>
        <w:t>Adjournment</w:t>
      </w:r>
    </w:p>
    <w:p w:rsidR="00DE4BDD" w:rsidRPr="00906AA0" w:rsidRDefault="00DE4BDD" w:rsidP="00DE4BDD">
      <w:pPr>
        <w:spacing w:after="0" w:line="240" w:lineRule="auto"/>
        <w:jc w:val="both"/>
        <w:rPr>
          <w:rFonts w:ascii="Times New Roman" w:eastAsia="Times New Roman" w:hAnsi="Times New Roman" w:cs="Times New Roman"/>
          <w:sz w:val="24"/>
          <w:szCs w:val="24"/>
        </w:rPr>
      </w:pPr>
    </w:p>
    <w:p w:rsidR="00DE4BDD" w:rsidRPr="00906AA0" w:rsidRDefault="00DE4BDD" w:rsidP="00DE4BDD">
      <w:pPr>
        <w:spacing w:after="0" w:line="240" w:lineRule="auto"/>
        <w:jc w:val="both"/>
        <w:rPr>
          <w:rFonts w:ascii="Arial" w:eastAsia="Times New Roman" w:hAnsi="Arial" w:cs="Arial"/>
          <w:bCs/>
          <w:sz w:val="20"/>
          <w:szCs w:val="20"/>
        </w:rPr>
      </w:pPr>
      <w:r w:rsidRPr="00906AA0">
        <w:rPr>
          <w:rFonts w:ascii="Arial" w:eastAsia="Times New Roman" w:hAnsi="Arial" w:cs="Arial"/>
          <w:b/>
          <w:bCs/>
          <w:sz w:val="20"/>
          <w:szCs w:val="20"/>
        </w:rPr>
        <w:t>Burba made a motion to adjourn.   Hatfield seconded.  The motion passed unanimously.</w:t>
      </w:r>
      <w:r w:rsidRPr="00906AA0">
        <w:rPr>
          <w:rFonts w:ascii="Arial" w:eastAsia="Times New Roman" w:hAnsi="Arial" w:cs="Arial"/>
          <w:bCs/>
          <w:sz w:val="20"/>
          <w:szCs w:val="20"/>
        </w:rPr>
        <w:t xml:space="preserve"> </w:t>
      </w:r>
    </w:p>
    <w:p w:rsidR="00DE4BDD" w:rsidRPr="00906AA0" w:rsidRDefault="00DE4BDD" w:rsidP="00DE4BDD">
      <w:pPr>
        <w:spacing w:after="0" w:line="240" w:lineRule="auto"/>
        <w:jc w:val="both"/>
        <w:rPr>
          <w:rFonts w:ascii="Arial" w:eastAsia="Times New Roman" w:hAnsi="Arial" w:cs="Arial"/>
          <w:bCs/>
          <w:sz w:val="20"/>
          <w:szCs w:val="20"/>
        </w:rPr>
      </w:pPr>
    </w:p>
    <w:p w:rsidR="00DE4BDD" w:rsidRPr="00906AA0" w:rsidRDefault="00DE4BDD" w:rsidP="00DE4BDD">
      <w:pPr>
        <w:spacing w:after="0" w:line="240" w:lineRule="auto"/>
        <w:jc w:val="both"/>
        <w:rPr>
          <w:rFonts w:ascii="Arial" w:eastAsia="Times New Roman" w:hAnsi="Arial" w:cs="Arial"/>
          <w:bCs/>
          <w:sz w:val="20"/>
          <w:szCs w:val="20"/>
        </w:rPr>
      </w:pPr>
      <w:r w:rsidRPr="00906AA0">
        <w:rPr>
          <w:rFonts w:ascii="Arial" w:eastAsia="Times New Roman" w:hAnsi="Arial" w:cs="Arial"/>
          <w:bCs/>
          <w:sz w:val="20"/>
          <w:szCs w:val="20"/>
        </w:rPr>
        <w:t xml:space="preserve">The meeting was adjourned at 8:12 PM.   </w:t>
      </w:r>
    </w:p>
    <w:p w:rsidR="00DE4BDD" w:rsidRPr="00906AA0" w:rsidRDefault="00DE4BDD" w:rsidP="00DE4BDD">
      <w:pPr>
        <w:spacing w:after="0" w:line="240" w:lineRule="auto"/>
        <w:jc w:val="both"/>
        <w:rPr>
          <w:rFonts w:ascii="Arial" w:eastAsia="Times New Roman" w:hAnsi="Arial" w:cs="Arial"/>
          <w:bCs/>
          <w:sz w:val="20"/>
          <w:szCs w:val="20"/>
        </w:rPr>
      </w:pPr>
    </w:p>
    <w:p w:rsidR="00DE4BDD" w:rsidRPr="00906AA0" w:rsidRDefault="00DE4BDD" w:rsidP="00DE4BDD">
      <w:pPr>
        <w:spacing w:after="0" w:line="240" w:lineRule="auto"/>
        <w:jc w:val="both"/>
        <w:rPr>
          <w:rFonts w:ascii="Arial" w:eastAsia="Times New Roman" w:hAnsi="Arial" w:cs="Arial"/>
          <w:bCs/>
          <w:sz w:val="20"/>
          <w:szCs w:val="20"/>
        </w:rPr>
      </w:pPr>
    </w:p>
    <w:p w:rsidR="00DE4BDD" w:rsidRPr="00906AA0" w:rsidRDefault="00DE4BDD" w:rsidP="00DE4BDD">
      <w:pPr>
        <w:spacing w:after="0" w:line="240" w:lineRule="auto"/>
        <w:jc w:val="both"/>
        <w:rPr>
          <w:rFonts w:ascii="Arial" w:eastAsia="Times New Roman" w:hAnsi="Arial" w:cs="Arial"/>
          <w:bCs/>
          <w:sz w:val="20"/>
          <w:szCs w:val="20"/>
        </w:rPr>
      </w:pPr>
      <w:r w:rsidRPr="00906AA0">
        <w:rPr>
          <w:rFonts w:ascii="Arial" w:eastAsia="Times New Roman" w:hAnsi="Arial" w:cs="Arial"/>
          <w:bCs/>
          <w:sz w:val="20"/>
          <w:szCs w:val="20"/>
        </w:rPr>
        <w:t>Submitted By __________________ Date _______________</w:t>
      </w:r>
      <w:r w:rsidRPr="00906AA0">
        <w:rPr>
          <w:rFonts w:ascii="Arial" w:eastAsia="Times New Roman" w:hAnsi="Arial" w:cs="Arial"/>
          <w:bCs/>
          <w:sz w:val="20"/>
          <w:szCs w:val="20"/>
        </w:rPr>
        <w:tab/>
      </w:r>
      <w:r w:rsidRPr="00906AA0">
        <w:rPr>
          <w:rFonts w:ascii="Arial" w:eastAsia="Times New Roman" w:hAnsi="Arial" w:cs="Arial"/>
          <w:bCs/>
          <w:sz w:val="20"/>
          <w:szCs w:val="20"/>
        </w:rPr>
        <w:tab/>
      </w:r>
    </w:p>
    <w:p w:rsidR="00DE4BDD" w:rsidRPr="00906AA0" w:rsidRDefault="00DE4BDD" w:rsidP="00DE4BDD">
      <w:pPr>
        <w:spacing w:after="0" w:line="240" w:lineRule="auto"/>
        <w:jc w:val="both"/>
        <w:rPr>
          <w:rFonts w:ascii="Arial" w:eastAsia="Times New Roman" w:hAnsi="Arial" w:cs="Arial"/>
          <w:bCs/>
          <w:sz w:val="16"/>
          <w:szCs w:val="16"/>
        </w:rPr>
      </w:pPr>
    </w:p>
    <w:p w:rsidR="00DE4BDD" w:rsidRPr="00906AA0" w:rsidRDefault="00DE4BDD" w:rsidP="00DE4BDD">
      <w:pPr>
        <w:spacing w:after="0" w:line="240" w:lineRule="auto"/>
        <w:jc w:val="both"/>
        <w:rPr>
          <w:rFonts w:ascii="Arial" w:eastAsia="Times New Roman" w:hAnsi="Arial" w:cs="Arial"/>
          <w:bCs/>
          <w:sz w:val="16"/>
          <w:szCs w:val="16"/>
        </w:rPr>
      </w:pPr>
    </w:p>
    <w:p w:rsidR="00DE4BDD" w:rsidRPr="00906AA0" w:rsidRDefault="00DE4BDD" w:rsidP="00DE4BDD">
      <w:pPr>
        <w:spacing w:after="0" w:line="240" w:lineRule="auto"/>
        <w:jc w:val="both"/>
        <w:rPr>
          <w:rFonts w:ascii="Arial" w:eastAsia="Times New Roman" w:hAnsi="Arial" w:cs="Arial"/>
          <w:bCs/>
          <w:sz w:val="16"/>
          <w:szCs w:val="16"/>
        </w:rPr>
      </w:pPr>
    </w:p>
    <w:p w:rsidR="00DE4BDD" w:rsidRPr="00906AA0" w:rsidRDefault="00DE4BDD" w:rsidP="00DE4BDD">
      <w:pPr>
        <w:spacing w:after="0" w:line="240" w:lineRule="auto"/>
        <w:jc w:val="both"/>
        <w:rPr>
          <w:rFonts w:ascii="Arial" w:eastAsia="Times New Roman" w:hAnsi="Arial" w:cs="Arial"/>
          <w:bCs/>
          <w:sz w:val="16"/>
          <w:szCs w:val="16"/>
        </w:rPr>
      </w:pPr>
    </w:p>
    <w:p w:rsidR="002A054B" w:rsidRPr="00906AA0" w:rsidRDefault="002A054B" w:rsidP="00DE4BDD">
      <w:pPr>
        <w:spacing w:after="0" w:line="240" w:lineRule="auto"/>
        <w:jc w:val="both"/>
        <w:rPr>
          <w:rFonts w:ascii="Arial" w:eastAsia="Times New Roman" w:hAnsi="Arial" w:cs="Arial"/>
          <w:bCs/>
          <w:sz w:val="16"/>
          <w:szCs w:val="16"/>
        </w:rPr>
      </w:pPr>
    </w:p>
    <w:p w:rsidR="002A054B" w:rsidRPr="00906AA0" w:rsidRDefault="002A054B" w:rsidP="00DE4BDD">
      <w:pPr>
        <w:spacing w:after="0" w:line="240" w:lineRule="auto"/>
        <w:jc w:val="both"/>
        <w:rPr>
          <w:rFonts w:ascii="Arial" w:eastAsia="Times New Roman" w:hAnsi="Arial" w:cs="Arial"/>
          <w:bCs/>
          <w:sz w:val="16"/>
          <w:szCs w:val="16"/>
        </w:rPr>
      </w:pPr>
    </w:p>
    <w:p w:rsidR="002A054B" w:rsidRPr="00906AA0" w:rsidRDefault="002A054B" w:rsidP="00DE4BDD">
      <w:pPr>
        <w:spacing w:after="0" w:line="240" w:lineRule="auto"/>
        <w:jc w:val="both"/>
        <w:rPr>
          <w:rFonts w:ascii="Arial" w:eastAsia="Times New Roman" w:hAnsi="Arial" w:cs="Arial"/>
          <w:bCs/>
          <w:sz w:val="16"/>
          <w:szCs w:val="16"/>
        </w:rPr>
      </w:pPr>
    </w:p>
    <w:p w:rsidR="00DE4BDD" w:rsidRPr="00906AA0" w:rsidRDefault="00DE4BDD" w:rsidP="00DE4BDD">
      <w:pPr>
        <w:spacing w:after="0" w:line="240" w:lineRule="auto"/>
        <w:jc w:val="both"/>
        <w:rPr>
          <w:rFonts w:ascii="Arial" w:eastAsia="Times New Roman" w:hAnsi="Arial" w:cs="Arial"/>
          <w:bCs/>
          <w:sz w:val="16"/>
          <w:szCs w:val="16"/>
        </w:rPr>
      </w:pPr>
    </w:p>
    <w:p w:rsidR="00DE4BDD" w:rsidRPr="00906AA0" w:rsidRDefault="00DE4BDD" w:rsidP="00DE4BDD">
      <w:pPr>
        <w:spacing w:after="0" w:line="240" w:lineRule="auto"/>
        <w:jc w:val="both"/>
        <w:rPr>
          <w:rFonts w:ascii="Arial" w:eastAsia="Times New Roman" w:hAnsi="Arial" w:cs="Arial"/>
          <w:bCs/>
          <w:sz w:val="20"/>
          <w:szCs w:val="20"/>
        </w:rPr>
      </w:pPr>
      <w:r w:rsidRPr="00906AA0">
        <w:rPr>
          <w:rFonts w:ascii="Arial" w:eastAsia="Times New Roman" w:hAnsi="Arial" w:cs="Arial"/>
          <w:bCs/>
          <w:sz w:val="16"/>
          <w:szCs w:val="16"/>
        </w:rPr>
        <w:t>F</w:t>
      </w:r>
      <w:r w:rsidR="00E96E99">
        <w:rPr>
          <w:rFonts w:ascii="Arial" w:eastAsia="Times New Roman" w:hAnsi="Arial" w:cs="Arial"/>
          <w:bCs/>
          <w:sz w:val="16"/>
          <w:szCs w:val="16"/>
        </w:rPr>
        <w:t>ile:  BW Board Mtg. Minutes 3-2</w:t>
      </w:r>
      <w:bookmarkStart w:id="0" w:name="_GoBack"/>
      <w:bookmarkEnd w:id="0"/>
      <w:r w:rsidRPr="00906AA0">
        <w:rPr>
          <w:rFonts w:ascii="Arial" w:eastAsia="Times New Roman" w:hAnsi="Arial" w:cs="Arial"/>
          <w:bCs/>
          <w:sz w:val="16"/>
          <w:szCs w:val="16"/>
        </w:rPr>
        <w:t>-201</w:t>
      </w:r>
      <w:r w:rsidR="00906AA0" w:rsidRPr="00906AA0">
        <w:rPr>
          <w:rFonts w:ascii="Arial" w:eastAsia="Times New Roman" w:hAnsi="Arial" w:cs="Arial"/>
          <w:bCs/>
          <w:sz w:val="16"/>
          <w:szCs w:val="16"/>
        </w:rPr>
        <w:t>6 (Final</w:t>
      </w:r>
      <w:r w:rsidRPr="00906AA0">
        <w:rPr>
          <w:rFonts w:ascii="Arial" w:eastAsia="Times New Roman" w:hAnsi="Arial" w:cs="Arial"/>
          <w:bCs/>
          <w:sz w:val="16"/>
          <w:szCs w:val="16"/>
        </w:rPr>
        <w:t>)</w:t>
      </w:r>
    </w:p>
    <w:p w:rsidR="00DE4BDD" w:rsidRPr="00906AA0" w:rsidRDefault="00DE4BDD" w:rsidP="00DE4BDD">
      <w:pPr>
        <w:spacing w:after="0" w:line="240" w:lineRule="auto"/>
        <w:jc w:val="both"/>
        <w:rPr>
          <w:rFonts w:ascii="Arial" w:eastAsia="Times New Roman" w:hAnsi="Arial" w:cs="Arial"/>
          <w:sz w:val="20"/>
          <w:szCs w:val="20"/>
        </w:rPr>
      </w:pPr>
    </w:p>
    <w:p w:rsidR="00C15475" w:rsidRPr="00906AA0" w:rsidRDefault="00C15475"/>
    <w:sectPr w:rsidR="00C15475" w:rsidRPr="00906AA0" w:rsidSect="00E8588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A1C42"/>
    <w:multiLevelType w:val="hybridMultilevel"/>
    <w:tmpl w:val="C80AB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206A6"/>
    <w:multiLevelType w:val="hybridMultilevel"/>
    <w:tmpl w:val="E1643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89190F"/>
    <w:multiLevelType w:val="hybridMultilevel"/>
    <w:tmpl w:val="4B1A73A8"/>
    <w:lvl w:ilvl="0" w:tplc="B038C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DD"/>
    <w:rsid w:val="000472E8"/>
    <w:rsid w:val="00095A06"/>
    <w:rsid w:val="00192220"/>
    <w:rsid w:val="001D722D"/>
    <w:rsid w:val="00227637"/>
    <w:rsid w:val="002813C5"/>
    <w:rsid w:val="002A054B"/>
    <w:rsid w:val="00385347"/>
    <w:rsid w:val="00526347"/>
    <w:rsid w:val="005D1C2A"/>
    <w:rsid w:val="00680105"/>
    <w:rsid w:val="006F0695"/>
    <w:rsid w:val="00824CD5"/>
    <w:rsid w:val="00906AA0"/>
    <w:rsid w:val="0091648F"/>
    <w:rsid w:val="00AF108B"/>
    <w:rsid w:val="00B4052B"/>
    <w:rsid w:val="00B85DE8"/>
    <w:rsid w:val="00BF4A0D"/>
    <w:rsid w:val="00C15475"/>
    <w:rsid w:val="00C56DFC"/>
    <w:rsid w:val="00DE4BDD"/>
    <w:rsid w:val="00E85885"/>
    <w:rsid w:val="00E9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kiplinger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allto:440-238-5294" TargetMode="External"/><Relationship Id="rId12" Type="http://schemas.openxmlformats.org/officeDocument/2006/relationships/hyperlink" Target="callto:216)%20521-2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m@laskeycostello.com" TargetMode="External"/><Relationship Id="rId5" Type="http://schemas.openxmlformats.org/officeDocument/2006/relationships/settings" Target="settings.xml"/><Relationship Id="rId10" Type="http://schemas.openxmlformats.org/officeDocument/2006/relationships/hyperlink" Target="callto:440-238-0222" TargetMode="External"/><Relationship Id="rId4" Type="http://schemas.microsoft.com/office/2007/relationships/stylesWithEffects" Target="stylesWithEffects.xml"/><Relationship Id="rId9" Type="http://schemas.openxmlformats.org/officeDocument/2006/relationships/hyperlink" Target="callto:440)%20995-56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11D5-DB63-4A68-8158-3824F8DA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Rozko</dc:creator>
  <cp:lastModifiedBy>Rozko</cp:lastModifiedBy>
  <cp:revision>3</cp:revision>
  <dcterms:created xsi:type="dcterms:W3CDTF">2016-04-07T17:24:00Z</dcterms:created>
  <dcterms:modified xsi:type="dcterms:W3CDTF">2016-04-07T17:26:00Z</dcterms:modified>
</cp:coreProperties>
</file>