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60DD" w14:textId="77777777" w:rsidR="00983687" w:rsidRDefault="00983687" w:rsidP="00DB5583">
      <w:pPr>
        <w:spacing w:after="0"/>
        <w:jc w:val="center"/>
        <w:rPr>
          <w:b/>
          <w:sz w:val="28"/>
          <w:szCs w:val="28"/>
        </w:rPr>
      </w:pPr>
    </w:p>
    <w:p w14:paraId="5E0C28E5" w14:textId="70E2354A" w:rsidR="00983687" w:rsidRDefault="00983687" w:rsidP="00983687">
      <w:pPr>
        <w:spacing w:after="0"/>
        <w:rPr>
          <w:b/>
          <w:sz w:val="28"/>
          <w:szCs w:val="28"/>
        </w:rPr>
      </w:pPr>
      <w:r>
        <w:rPr>
          <w:b/>
          <w:sz w:val="28"/>
          <w:szCs w:val="28"/>
        </w:rPr>
        <w:t>APPROVED</w:t>
      </w:r>
      <w:bookmarkStart w:id="0" w:name="_GoBack"/>
      <w:bookmarkEnd w:id="0"/>
    </w:p>
    <w:p w14:paraId="29887353" w14:textId="77777777" w:rsidR="00983687" w:rsidRDefault="00983687" w:rsidP="00DB5583">
      <w:pPr>
        <w:spacing w:after="0"/>
        <w:jc w:val="center"/>
        <w:rPr>
          <w:b/>
          <w:sz w:val="28"/>
          <w:szCs w:val="28"/>
        </w:rPr>
      </w:pPr>
    </w:p>
    <w:p w14:paraId="20351171" w14:textId="4403BA3A" w:rsidR="00EF5202" w:rsidRPr="00DB5583" w:rsidRDefault="00DB5583" w:rsidP="00DB5583">
      <w:pPr>
        <w:spacing w:after="0"/>
        <w:jc w:val="center"/>
        <w:rPr>
          <w:b/>
          <w:sz w:val="28"/>
          <w:szCs w:val="28"/>
        </w:rPr>
      </w:pPr>
      <w:r w:rsidRPr="00DB5583">
        <w:rPr>
          <w:b/>
          <w:sz w:val="28"/>
          <w:szCs w:val="28"/>
        </w:rPr>
        <w:t>BLUE WATER BOARD OF DIRECTOR MINUTES</w:t>
      </w:r>
    </w:p>
    <w:p w14:paraId="078401A5" w14:textId="3408B225" w:rsidR="00DB5583" w:rsidRPr="00DB5583" w:rsidRDefault="00DB5583" w:rsidP="00DB5583">
      <w:pPr>
        <w:spacing w:after="0"/>
        <w:jc w:val="center"/>
        <w:rPr>
          <w:b/>
          <w:sz w:val="28"/>
          <w:szCs w:val="28"/>
        </w:rPr>
      </w:pPr>
      <w:r w:rsidRPr="00DB5583">
        <w:rPr>
          <w:b/>
          <w:sz w:val="28"/>
          <w:szCs w:val="28"/>
        </w:rPr>
        <w:t>CONFERENCE CALL</w:t>
      </w:r>
    </w:p>
    <w:p w14:paraId="4CA6F91A" w14:textId="6E0D35CA" w:rsidR="00DB5583" w:rsidRDefault="00DB5583" w:rsidP="00DB5583">
      <w:pPr>
        <w:spacing w:after="0"/>
        <w:jc w:val="center"/>
        <w:rPr>
          <w:b/>
          <w:sz w:val="28"/>
          <w:szCs w:val="28"/>
        </w:rPr>
      </w:pPr>
      <w:r w:rsidRPr="00DB5583">
        <w:rPr>
          <w:b/>
          <w:sz w:val="28"/>
          <w:szCs w:val="28"/>
        </w:rPr>
        <w:t>SEPTEMBER 4, 2018</w:t>
      </w:r>
    </w:p>
    <w:p w14:paraId="0BD57102" w14:textId="560C165C" w:rsidR="00DB5583" w:rsidRDefault="00DB5583" w:rsidP="00DB5583">
      <w:pPr>
        <w:spacing w:after="0"/>
        <w:jc w:val="center"/>
        <w:rPr>
          <w:b/>
          <w:sz w:val="28"/>
          <w:szCs w:val="28"/>
        </w:rPr>
      </w:pPr>
    </w:p>
    <w:p w14:paraId="0D8DB603" w14:textId="11B49BEB" w:rsidR="00DB5583" w:rsidRDefault="00DB5583" w:rsidP="00DB5583">
      <w:pPr>
        <w:spacing w:after="0"/>
        <w:rPr>
          <w:b/>
          <w:sz w:val="28"/>
          <w:szCs w:val="28"/>
        </w:rPr>
      </w:pPr>
      <w:r>
        <w:rPr>
          <w:b/>
          <w:sz w:val="28"/>
          <w:szCs w:val="28"/>
        </w:rPr>
        <w:t>P</w:t>
      </w:r>
      <w:r w:rsidR="004D1429">
        <w:rPr>
          <w:b/>
          <w:sz w:val="28"/>
          <w:szCs w:val="28"/>
        </w:rPr>
        <w:t>RESENT</w:t>
      </w:r>
      <w:r>
        <w:rPr>
          <w:b/>
          <w:sz w:val="28"/>
          <w:szCs w:val="28"/>
        </w:rPr>
        <w:t xml:space="preserve">: John Hatfield, John </w:t>
      </w:r>
      <w:proofErr w:type="spellStart"/>
      <w:r>
        <w:rPr>
          <w:b/>
          <w:sz w:val="28"/>
          <w:szCs w:val="28"/>
        </w:rPr>
        <w:t>Shuleva</w:t>
      </w:r>
      <w:proofErr w:type="spellEnd"/>
      <w:r>
        <w:rPr>
          <w:b/>
          <w:sz w:val="28"/>
          <w:szCs w:val="28"/>
        </w:rPr>
        <w:t>, Cindy Staudt, Linda Wolf, Dave Zielinski</w:t>
      </w:r>
    </w:p>
    <w:p w14:paraId="39CA9A39" w14:textId="2F009FEE" w:rsidR="004C34B1" w:rsidRDefault="004C34B1" w:rsidP="00DB5583">
      <w:pPr>
        <w:spacing w:after="0"/>
        <w:rPr>
          <w:b/>
          <w:sz w:val="28"/>
          <w:szCs w:val="28"/>
        </w:rPr>
      </w:pPr>
      <w:r>
        <w:rPr>
          <w:b/>
          <w:sz w:val="28"/>
          <w:szCs w:val="28"/>
        </w:rPr>
        <w:t>Absent: Connie Conway, Warren Will</w:t>
      </w:r>
    </w:p>
    <w:p w14:paraId="46042AC1" w14:textId="77777777" w:rsidR="004C34B1" w:rsidRDefault="004C34B1" w:rsidP="00DB5583">
      <w:pPr>
        <w:spacing w:after="0"/>
        <w:rPr>
          <w:b/>
          <w:sz w:val="28"/>
          <w:szCs w:val="28"/>
        </w:rPr>
      </w:pPr>
    </w:p>
    <w:p w14:paraId="768FE108" w14:textId="0A838138" w:rsidR="004C34B1" w:rsidRDefault="004C34B1" w:rsidP="00DB5583">
      <w:pPr>
        <w:spacing w:after="0"/>
        <w:rPr>
          <w:b/>
          <w:sz w:val="28"/>
          <w:szCs w:val="28"/>
        </w:rPr>
      </w:pPr>
      <w:r>
        <w:rPr>
          <w:b/>
          <w:sz w:val="28"/>
          <w:szCs w:val="28"/>
        </w:rPr>
        <w:t>C</w:t>
      </w:r>
      <w:r w:rsidR="004D1429">
        <w:rPr>
          <w:b/>
          <w:sz w:val="28"/>
          <w:szCs w:val="28"/>
        </w:rPr>
        <w:t>ALL TO ORDER</w:t>
      </w:r>
      <w:r>
        <w:rPr>
          <w:b/>
          <w:sz w:val="28"/>
          <w:szCs w:val="28"/>
        </w:rPr>
        <w:t>:  Dave Zielinski called the meeting to order at 6:00 PM.</w:t>
      </w:r>
    </w:p>
    <w:p w14:paraId="0C7BC8FE" w14:textId="58CE38CC" w:rsidR="004C34B1" w:rsidRDefault="004C34B1" w:rsidP="00DB5583">
      <w:pPr>
        <w:spacing w:after="0"/>
        <w:rPr>
          <w:b/>
          <w:sz w:val="28"/>
          <w:szCs w:val="28"/>
        </w:rPr>
      </w:pPr>
    </w:p>
    <w:p w14:paraId="7A65CD50" w14:textId="6A4B39E5" w:rsidR="004D1429" w:rsidRDefault="004D1429" w:rsidP="00DB5583">
      <w:pPr>
        <w:spacing w:after="0"/>
        <w:rPr>
          <w:b/>
          <w:sz w:val="28"/>
          <w:szCs w:val="28"/>
        </w:rPr>
      </w:pPr>
      <w:r>
        <w:rPr>
          <w:b/>
          <w:sz w:val="28"/>
          <w:szCs w:val="28"/>
        </w:rPr>
        <w:t>NEW BUSINESS:</w:t>
      </w:r>
    </w:p>
    <w:p w14:paraId="6D41F7F9" w14:textId="38B5FA98" w:rsidR="004C34B1" w:rsidRDefault="004C34B1" w:rsidP="00DB5583">
      <w:pPr>
        <w:spacing w:after="0"/>
        <w:rPr>
          <w:b/>
          <w:sz w:val="28"/>
          <w:szCs w:val="28"/>
        </w:rPr>
      </w:pPr>
      <w:r>
        <w:rPr>
          <w:b/>
          <w:sz w:val="28"/>
          <w:szCs w:val="28"/>
        </w:rPr>
        <w:t>Dave explained that the purpose of this special meeting was to approve the contractor for the siding repair work for Buildings 15 and 17, which is to commence this fall.  Although four contractors were asked to bid</w:t>
      </w:r>
      <w:r w:rsidR="004D1429">
        <w:rPr>
          <w:b/>
          <w:sz w:val="28"/>
          <w:szCs w:val="28"/>
        </w:rPr>
        <w:t xml:space="preserve">, </w:t>
      </w:r>
      <w:proofErr w:type="spellStart"/>
      <w:r w:rsidR="004D1429">
        <w:rPr>
          <w:b/>
          <w:sz w:val="28"/>
          <w:szCs w:val="28"/>
        </w:rPr>
        <w:t>Kuzma</w:t>
      </w:r>
      <w:proofErr w:type="spellEnd"/>
      <w:r w:rsidR="004D1429">
        <w:rPr>
          <w:b/>
          <w:sz w:val="28"/>
          <w:szCs w:val="28"/>
        </w:rPr>
        <w:t xml:space="preserve"> Concrete and Construction was the only bidder.  </w:t>
      </w:r>
      <w:r w:rsidR="00405463">
        <w:rPr>
          <w:b/>
          <w:sz w:val="28"/>
          <w:szCs w:val="28"/>
        </w:rPr>
        <w:t xml:space="preserve">His estimated bid for Building #15 is $26,608 with an additional $7,000 for painting; Building #17 is $15,750 with an additional $7,000 for painting.   Start will be October 15, 2018.  </w:t>
      </w:r>
    </w:p>
    <w:p w14:paraId="20A2F9CC" w14:textId="2755C91F" w:rsidR="004D1429" w:rsidRDefault="004D1429" w:rsidP="00DB5583">
      <w:pPr>
        <w:spacing w:after="0"/>
        <w:rPr>
          <w:b/>
          <w:sz w:val="28"/>
          <w:szCs w:val="28"/>
        </w:rPr>
      </w:pPr>
    </w:p>
    <w:p w14:paraId="21118514" w14:textId="328CEA1D" w:rsidR="004D1429" w:rsidRDefault="004D1429" w:rsidP="00DB5583">
      <w:pPr>
        <w:spacing w:after="0"/>
        <w:rPr>
          <w:b/>
          <w:sz w:val="28"/>
          <w:szCs w:val="28"/>
        </w:rPr>
      </w:pPr>
      <w:r>
        <w:rPr>
          <w:b/>
          <w:sz w:val="28"/>
          <w:szCs w:val="28"/>
        </w:rPr>
        <w:t xml:space="preserve">Dave Zielinski </w:t>
      </w:r>
      <w:proofErr w:type="gramStart"/>
      <w:r>
        <w:rPr>
          <w:b/>
          <w:sz w:val="28"/>
          <w:szCs w:val="28"/>
        </w:rPr>
        <w:t>moved</w:t>
      </w:r>
      <w:proofErr w:type="gramEnd"/>
      <w:r>
        <w:rPr>
          <w:b/>
          <w:sz w:val="28"/>
          <w:szCs w:val="28"/>
        </w:rPr>
        <w:t xml:space="preserve"> and John Hatfield seconded that </w:t>
      </w:r>
      <w:proofErr w:type="spellStart"/>
      <w:r>
        <w:rPr>
          <w:b/>
          <w:sz w:val="28"/>
          <w:szCs w:val="28"/>
        </w:rPr>
        <w:t>Kuzma</w:t>
      </w:r>
      <w:proofErr w:type="spellEnd"/>
      <w:r>
        <w:rPr>
          <w:b/>
          <w:sz w:val="28"/>
          <w:szCs w:val="28"/>
        </w:rPr>
        <w:t xml:space="preserve"> Concrete and Construction’s bid be accepted.  The motion passed unanimously.  </w:t>
      </w:r>
    </w:p>
    <w:p w14:paraId="62FE1CD8" w14:textId="49A58128" w:rsidR="004D1429" w:rsidRDefault="004D1429" w:rsidP="00DB5583">
      <w:pPr>
        <w:spacing w:after="0"/>
        <w:rPr>
          <w:b/>
          <w:sz w:val="28"/>
          <w:szCs w:val="28"/>
        </w:rPr>
      </w:pPr>
    </w:p>
    <w:p w14:paraId="6D58AA94" w14:textId="24AB94EE" w:rsidR="004D1429" w:rsidRDefault="004D1429" w:rsidP="00DB5583">
      <w:pPr>
        <w:spacing w:after="0"/>
        <w:rPr>
          <w:b/>
          <w:sz w:val="28"/>
          <w:szCs w:val="28"/>
        </w:rPr>
      </w:pPr>
      <w:r>
        <w:rPr>
          <w:b/>
          <w:sz w:val="28"/>
          <w:szCs w:val="28"/>
        </w:rPr>
        <w:t>ADJOURNMENT: The meeting adjourned at 6:15.</w:t>
      </w:r>
    </w:p>
    <w:p w14:paraId="5FA16CE4" w14:textId="4EDB4DB4" w:rsidR="004C34B1" w:rsidRDefault="004C34B1" w:rsidP="00DB5583">
      <w:pPr>
        <w:spacing w:after="0"/>
        <w:rPr>
          <w:b/>
          <w:sz w:val="28"/>
          <w:szCs w:val="28"/>
        </w:rPr>
      </w:pPr>
    </w:p>
    <w:p w14:paraId="4E40DB4A" w14:textId="77777777" w:rsidR="004C34B1" w:rsidRPr="00DB5583" w:rsidRDefault="004C34B1" w:rsidP="00DB5583">
      <w:pPr>
        <w:spacing w:after="0"/>
        <w:rPr>
          <w:b/>
          <w:sz w:val="28"/>
          <w:szCs w:val="28"/>
        </w:rPr>
      </w:pPr>
    </w:p>
    <w:sectPr w:rsidR="004C34B1" w:rsidRPr="00DB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3"/>
    <w:rsid w:val="00405463"/>
    <w:rsid w:val="004C34B1"/>
    <w:rsid w:val="004D1429"/>
    <w:rsid w:val="006570DC"/>
    <w:rsid w:val="00983687"/>
    <w:rsid w:val="00D77117"/>
    <w:rsid w:val="00DB5583"/>
    <w:rsid w:val="00EF5202"/>
    <w:rsid w:val="00FD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9323"/>
  <w15:chartTrackingRefBased/>
  <w15:docId w15:val="{A3ED17F8-2440-49C6-8FB1-D16DA62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7</cp:revision>
  <cp:lastPrinted>2019-04-01T21:24:00Z</cp:lastPrinted>
  <dcterms:created xsi:type="dcterms:W3CDTF">2018-10-08T19:21:00Z</dcterms:created>
  <dcterms:modified xsi:type="dcterms:W3CDTF">2019-08-06T12:14:00Z</dcterms:modified>
</cp:coreProperties>
</file>